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A46D49" w14:textId="77777777" w:rsidR="00142717" w:rsidRPr="00F147DA" w:rsidRDefault="00142717" w:rsidP="007F4EEE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F147DA">
        <w:rPr>
          <w:rFonts w:ascii="Corbel" w:hAnsi="Corbel"/>
          <w:b/>
          <w:bCs/>
          <w:sz w:val="24"/>
          <w:szCs w:val="24"/>
        </w:rPr>
        <w:tab/>
      </w:r>
      <w:r w:rsidRPr="00F147DA">
        <w:rPr>
          <w:rFonts w:ascii="Corbel" w:hAnsi="Corbel"/>
          <w:bCs/>
          <w:i/>
          <w:sz w:val="24"/>
          <w:szCs w:val="24"/>
        </w:rPr>
        <w:t>Załącznik nr 1.5 do Zarządzenia Rektora UR  nr 12/2019</w:t>
      </w:r>
    </w:p>
    <w:p w14:paraId="4B018A8C" w14:textId="77777777" w:rsidR="00142717" w:rsidRPr="00F147DA" w:rsidRDefault="00142717" w:rsidP="0014271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147DA">
        <w:rPr>
          <w:rFonts w:ascii="Corbel" w:hAnsi="Corbel"/>
          <w:b/>
          <w:smallCaps/>
          <w:sz w:val="24"/>
          <w:szCs w:val="24"/>
        </w:rPr>
        <w:t>SYLABUS</w:t>
      </w:r>
    </w:p>
    <w:p w14:paraId="152CEE9C" w14:textId="12AEBCF7" w:rsidR="00142717" w:rsidRDefault="00142717" w:rsidP="00142717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  <w:r w:rsidRPr="00F147DA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smallCaps/>
          <w:sz w:val="24"/>
          <w:szCs w:val="24"/>
        </w:rPr>
        <w:t>2020</w:t>
      </w:r>
      <w:r w:rsidRPr="00F147DA">
        <w:rPr>
          <w:rFonts w:ascii="Corbel" w:hAnsi="Corbel"/>
          <w:smallCaps/>
          <w:sz w:val="24"/>
          <w:szCs w:val="24"/>
        </w:rPr>
        <w:t>/</w:t>
      </w:r>
      <w:r>
        <w:rPr>
          <w:rFonts w:ascii="Corbel" w:hAnsi="Corbel"/>
          <w:smallCaps/>
          <w:sz w:val="24"/>
          <w:szCs w:val="24"/>
        </w:rPr>
        <w:t xml:space="preserve">2021 </w:t>
      </w:r>
      <w:r w:rsidR="008329C1">
        <w:rPr>
          <w:rFonts w:ascii="Corbel" w:hAnsi="Corbel"/>
          <w:smallCaps/>
          <w:sz w:val="24"/>
          <w:szCs w:val="24"/>
        </w:rPr>
        <w:t>-</w:t>
      </w:r>
      <w:r>
        <w:rPr>
          <w:rFonts w:ascii="Corbel" w:hAnsi="Corbel"/>
          <w:smallCaps/>
          <w:sz w:val="24"/>
          <w:szCs w:val="24"/>
        </w:rPr>
        <w:t xml:space="preserve"> </w:t>
      </w:r>
      <w:r w:rsidRPr="00D019C2">
        <w:rPr>
          <w:rFonts w:ascii="Corbel" w:hAnsi="Corbel"/>
          <w:smallCaps/>
          <w:sz w:val="24"/>
          <w:szCs w:val="24"/>
        </w:rPr>
        <w:t xml:space="preserve"> </w:t>
      </w:r>
      <w:r>
        <w:rPr>
          <w:rFonts w:ascii="Corbel" w:hAnsi="Corbel"/>
          <w:smallCaps/>
          <w:sz w:val="24"/>
          <w:szCs w:val="24"/>
        </w:rPr>
        <w:t>202</w:t>
      </w:r>
      <w:r w:rsidR="008329C1">
        <w:rPr>
          <w:rFonts w:ascii="Corbel" w:hAnsi="Corbel"/>
          <w:smallCaps/>
          <w:sz w:val="24"/>
          <w:szCs w:val="24"/>
        </w:rPr>
        <w:t>4</w:t>
      </w:r>
      <w:r>
        <w:rPr>
          <w:rFonts w:ascii="Corbel" w:hAnsi="Corbel"/>
          <w:smallCaps/>
          <w:sz w:val="24"/>
          <w:szCs w:val="24"/>
        </w:rPr>
        <w:t>/202</w:t>
      </w:r>
      <w:r w:rsidR="008329C1">
        <w:rPr>
          <w:rFonts w:ascii="Corbel" w:hAnsi="Corbel"/>
          <w:smallCaps/>
          <w:sz w:val="24"/>
          <w:szCs w:val="24"/>
        </w:rPr>
        <w:t>5</w:t>
      </w:r>
    </w:p>
    <w:p w14:paraId="5494157D" w14:textId="77777777" w:rsidR="008329C1" w:rsidRDefault="008329C1" w:rsidP="00142717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</w:p>
    <w:p w14:paraId="66DA7DAE" w14:textId="73F088E2" w:rsidR="008329C1" w:rsidRDefault="00D9641E" w:rsidP="00142717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  <w:r>
        <w:rPr>
          <w:rFonts w:ascii="Corbel" w:hAnsi="Corbel" w:cs="Corbel"/>
          <w:sz w:val="20"/>
          <w:szCs w:val="20"/>
        </w:rPr>
        <w:t>Rok akademicki   2022/2023</w:t>
      </w:r>
    </w:p>
    <w:p w14:paraId="311CBA3A" w14:textId="77777777" w:rsidR="00142717" w:rsidRPr="00F147DA" w:rsidRDefault="00142717" w:rsidP="00142717">
      <w:pPr>
        <w:spacing w:after="0" w:line="240" w:lineRule="auto"/>
        <w:rPr>
          <w:rFonts w:ascii="Corbel" w:hAnsi="Corbel"/>
          <w:sz w:val="24"/>
          <w:szCs w:val="24"/>
        </w:rPr>
      </w:pPr>
    </w:p>
    <w:p w14:paraId="36210F46" w14:textId="77777777" w:rsidR="00142717" w:rsidRPr="00F147DA" w:rsidRDefault="00142717" w:rsidP="0014271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147DA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42717" w:rsidRPr="00F147DA" w14:paraId="2B32CF40" w14:textId="77777777" w:rsidTr="003570F9">
        <w:tc>
          <w:tcPr>
            <w:tcW w:w="2694" w:type="dxa"/>
            <w:vAlign w:val="center"/>
          </w:tcPr>
          <w:p w14:paraId="2D53BFDB" w14:textId="77777777" w:rsidR="00142717" w:rsidRPr="00D019C2" w:rsidRDefault="00142717" w:rsidP="003570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0F3FCB8" w14:textId="77777777" w:rsidR="00142717" w:rsidRPr="008329C1" w:rsidRDefault="00142717" w:rsidP="003570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329C1">
              <w:rPr>
                <w:rFonts w:ascii="Corbel" w:hAnsi="Corbel"/>
                <w:b w:val="0"/>
                <w:bCs/>
                <w:sz w:val="24"/>
                <w:szCs w:val="24"/>
              </w:rPr>
              <w:t>Wychowanie fizyczne</w:t>
            </w:r>
          </w:p>
        </w:tc>
      </w:tr>
      <w:tr w:rsidR="00142717" w:rsidRPr="00F147DA" w14:paraId="0E91CB01" w14:textId="77777777" w:rsidTr="003570F9">
        <w:tc>
          <w:tcPr>
            <w:tcW w:w="2694" w:type="dxa"/>
            <w:vAlign w:val="center"/>
          </w:tcPr>
          <w:p w14:paraId="57458AC3" w14:textId="77777777" w:rsidR="00142717" w:rsidRPr="00D019C2" w:rsidRDefault="00142717" w:rsidP="003570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1E94F3E" w14:textId="5C281AB2" w:rsidR="00142717" w:rsidRPr="00D019C2" w:rsidRDefault="00142717" w:rsidP="003570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42717" w:rsidRPr="00F147DA" w14:paraId="4CBE66F6" w14:textId="77777777" w:rsidTr="003570F9">
        <w:tc>
          <w:tcPr>
            <w:tcW w:w="2694" w:type="dxa"/>
            <w:vAlign w:val="center"/>
          </w:tcPr>
          <w:p w14:paraId="0A2591CD" w14:textId="77777777" w:rsidR="00142717" w:rsidRPr="00D019C2" w:rsidRDefault="00142717" w:rsidP="003570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E570DEF" w14:textId="09334099" w:rsidR="00142717" w:rsidRPr="00D019C2" w:rsidRDefault="008329C1" w:rsidP="007220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5351">
              <w:rPr>
                <w:rFonts w:ascii="Corbel" w:hAnsi="Corbel" w:cs="Corbel"/>
                <w:b w:val="0"/>
                <w:sz w:val="24"/>
                <w:szCs w:val="24"/>
              </w:rPr>
              <w:t xml:space="preserve">Kolegium Nauk </w:t>
            </w:r>
            <w:r w:rsidR="007220A1">
              <w:rPr>
                <w:rFonts w:ascii="Corbel" w:hAnsi="Corbel" w:cs="Corbel"/>
                <w:b w:val="0"/>
                <w:sz w:val="24"/>
                <w:szCs w:val="24"/>
              </w:rPr>
              <w:t>Humanistycznych</w:t>
            </w:r>
          </w:p>
        </w:tc>
      </w:tr>
      <w:tr w:rsidR="00142717" w:rsidRPr="00F147DA" w14:paraId="41FDC6D8" w14:textId="77777777" w:rsidTr="003570F9">
        <w:tc>
          <w:tcPr>
            <w:tcW w:w="2694" w:type="dxa"/>
            <w:vAlign w:val="center"/>
          </w:tcPr>
          <w:p w14:paraId="3F80BCBD" w14:textId="77777777" w:rsidR="00142717" w:rsidRPr="00D019C2" w:rsidRDefault="00142717" w:rsidP="003570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8D5828A" w14:textId="77777777" w:rsidR="00142717" w:rsidRPr="00D019C2" w:rsidRDefault="00142717" w:rsidP="003570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</w:t>
            </w:r>
            <w:r w:rsidRPr="00D019C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Wychowania Fizycznego</w:t>
            </w:r>
            <w:r w:rsidRPr="00D019C2">
              <w:rPr>
                <w:rFonts w:ascii="Corbel" w:hAnsi="Corbel"/>
                <w:b w:val="0"/>
                <w:sz w:val="24"/>
                <w:szCs w:val="24"/>
              </w:rPr>
              <w:t xml:space="preserve"> i Rekreacji UR</w:t>
            </w:r>
          </w:p>
        </w:tc>
      </w:tr>
      <w:tr w:rsidR="00142717" w:rsidRPr="00F147DA" w14:paraId="4247EAA5" w14:textId="77777777" w:rsidTr="003570F9">
        <w:tc>
          <w:tcPr>
            <w:tcW w:w="2694" w:type="dxa"/>
            <w:vAlign w:val="center"/>
          </w:tcPr>
          <w:p w14:paraId="3FC216B9" w14:textId="77777777" w:rsidR="00142717" w:rsidRPr="00D019C2" w:rsidRDefault="00142717" w:rsidP="003570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3EE9146" w14:textId="0FABD667" w:rsidR="00142717" w:rsidRPr="00D019C2" w:rsidRDefault="007220A1" w:rsidP="003570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142717" w:rsidRPr="00F147DA" w14:paraId="3DD7139A" w14:textId="77777777" w:rsidTr="003570F9">
        <w:tc>
          <w:tcPr>
            <w:tcW w:w="2694" w:type="dxa"/>
            <w:vAlign w:val="center"/>
          </w:tcPr>
          <w:p w14:paraId="5C0188F7" w14:textId="77777777" w:rsidR="00142717" w:rsidRPr="00D019C2" w:rsidRDefault="00142717" w:rsidP="003570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F06171" w14:textId="5DFE653D" w:rsidR="00142717" w:rsidRPr="00D019C2" w:rsidRDefault="008329C1" w:rsidP="003570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42717" w:rsidRPr="00D019C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stopień</w:t>
            </w:r>
          </w:p>
        </w:tc>
      </w:tr>
      <w:tr w:rsidR="00142717" w:rsidRPr="00F147DA" w14:paraId="6E73CE28" w14:textId="77777777" w:rsidTr="003570F9">
        <w:tc>
          <w:tcPr>
            <w:tcW w:w="2694" w:type="dxa"/>
            <w:vAlign w:val="center"/>
          </w:tcPr>
          <w:p w14:paraId="7F17D5D4" w14:textId="77777777" w:rsidR="00142717" w:rsidRPr="00D019C2" w:rsidRDefault="00142717" w:rsidP="003570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07332E1" w14:textId="35A410E0" w:rsidR="00142717" w:rsidRPr="00D019C2" w:rsidRDefault="009233E3" w:rsidP="003570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142717" w:rsidRPr="00D019C2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142717" w:rsidRPr="00F147DA" w14:paraId="25EAF798" w14:textId="77777777" w:rsidTr="003570F9">
        <w:tc>
          <w:tcPr>
            <w:tcW w:w="2694" w:type="dxa"/>
            <w:vAlign w:val="center"/>
          </w:tcPr>
          <w:p w14:paraId="6BB8CE5D" w14:textId="77777777" w:rsidR="00142717" w:rsidRPr="00D019C2" w:rsidRDefault="00142717" w:rsidP="003570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BD1AD1D" w14:textId="08C5A913" w:rsidR="00142717" w:rsidRPr="00D019C2" w:rsidRDefault="00142717" w:rsidP="003570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329C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142717" w:rsidRPr="00F147DA" w14:paraId="2E14BEF2" w14:textId="77777777" w:rsidTr="003570F9">
        <w:tc>
          <w:tcPr>
            <w:tcW w:w="2694" w:type="dxa"/>
            <w:vAlign w:val="center"/>
          </w:tcPr>
          <w:p w14:paraId="422955B0" w14:textId="77777777" w:rsidR="00142717" w:rsidRPr="00D019C2" w:rsidRDefault="00142717" w:rsidP="003570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6C9281D" w14:textId="70B9F8F3" w:rsidR="00142717" w:rsidRPr="00D019C2" w:rsidRDefault="00142717" w:rsidP="003570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rok</w:t>
            </w:r>
            <w:r w:rsidR="008329C1"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Pr="00D019C2">
              <w:rPr>
                <w:rFonts w:ascii="Corbel" w:hAnsi="Corbel"/>
                <w:b w:val="0"/>
                <w:sz w:val="24"/>
                <w:szCs w:val="24"/>
              </w:rPr>
              <w:t>, sem.1,2</w:t>
            </w:r>
          </w:p>
        </w:tc>
      </w:tr>
      <w:tr w:rsidR="00142717" w:rsidRPr="00F147DA" w14:paraId="547EFBFE" w14:textId="77777777" w:rsidTr="003570F9">
        <w:tc>
          <w:tcPr>
            <w:tcW w:w="2694" w:type="dxa"/>
            <w:vAlign w:val="center"/>
          </w:tcPr>
          <w:p w14:paraId="6CEE1EA8" w14:textId="77777777" w:rsidR="00142717" w:rsidRPr="00D019C2" w:rsidRDefault="00142717" w:rsidP="003570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61AFD95" w14:textId="77777777" w:rsidR="00142717" w:rsidRPr="00D019C2" w:rsidRDefault="00142717" w:rsidP="003570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ogólny</w:t>
            </w:r>
          </w:p>
        </w:tc>
      </w:tr>
      <w:tr w:rsidR="00142717" w:rsidRPr="00F147DA" w14:paraId="31B1A573" w14:textId="77777777" w:rsidTr="003570F9">
        <w:tc>
          <w:tcPr>
            <w:tcW w:w="2694" w:type="dxa"/>
            <w:vAlign w:val="center"/>
          </w:tcPr>
          <w:p w14:paraId="26962853" w14:textId="77777777" w:rsidR="00142717" w:rsidRPr="00D019C2" w:rsidRDefault="00142717" w:rsidP="003570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995C4F4" w14:textId="77777777" w:rsidR="00142717" w:rsidRPr="00D019C2" w:rsidRDefault="00142717" w:rsidP="003570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42717" w:rsidRPr="00F147DA" w14:paraId="288F8EDD" w14:textId="77777777" w:rsidTr="003570F9">
        <w:tc>
          <w:tcPr>
            <w:tcW w:w="2694" w:type="dxa"/>
            <w:vAlign w:val="center"/>
          </w:tcPr>
          <w:p w14:paraId="0724FA55" w14:textId="77777777" w:rsidR="00142717" w:rsidRPr="00D019C2" w:rsidRDefault="00142717" w:rsidP="003570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0A44248" w14:textId="743A3ACE" w:rsidR="00142717" w:rsidRPr="00D019C2" w:rsidRDefault="009E1B83" w:rsidP="003570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M.Mucha</w:t>
            </w:r>
            <w:proofErr w:type="spellEnd"/>
          </w:p>
        </w:tc>
      </w:tr>
      <w:tr w:rsidR="00142717" w:rsidRPr="00F147DA" w14:paraId="6760409F" w14:textId="77777777" w:rsidTr="003570F9">
        <w:tc>
          <w:tcPr>
            <w:tcW w:w="2694" w:type="dxa"/>
            <w:vAlign w:val="center"/>
          </w:tcPr>
          <w:p w14:paraId="26686B6F" w14:textId="77777777" w:rsidR="00142717" w:rsidRPr="00D019C2" w:rsidRDefault="00142717" w:rsidP="003570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EEE4F2E" w14:textId="718655F1" w:rsidR="00142717" w:rsidRPr="00D019C2" w:rsidRDefault="009E1B83" w:rsidP="003570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W. Gołda</w:t>
            </w:r>
          </w:p>
        </w:tc>
      </w:tr>
    </w:tbl>
    <w:p w14:paraId="729BF457" w14:textId="77777777" w:rsidR="00142717" w:rsidRPr="00F147DA" w:rsidRDefault="00142717" w:rsidP="0014271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 xml:space="preserve">* </w:t>
      </w:r>
      <w:r w:rsidRPr="00F147DA">
        <w:rPr>
          <w:rFonts w:ascii="Corbel" w:hAnsi="Corbel"/>
          <w:i/>
          <w:sz w:val="24"/>
          <w:szCs w:val="24"/>
        </w:rPr>
        <w:t>-</w:t>
      </w:r>
      <w:r w:rsidRPr="00F147DA">
        <w:rPr>
          <w:rFonts w:ascii="Corbel" w:hAnsi="Corbel"/>
          <w:b w:val="0"/>
          <w:i/>
          <w:sz w:val="24"/>
          <w:szCs w:val="24"/>
        </w:rPr>
        <w:t>opcjonalni</w:t>
      </w:r>
      <w:r w:rsidRPr="00F147DA">
        <w:rPr>
          <w:rFonts w:ascii="Corbel" w:hAnsi="Corbel"/>
          <w:b w:val="0"/>
          <w:sz w:val="24"/>
          <w:szCs w:val="24"/>
        </w:rPr>
        <w:t>e,</w:t>
      </w:r>
      <w:r w:rsidRPr="00F147DA">
        <w:rPr>
          <w:rFonts w:ascii="Corbel" w:hAnsi="Corbel"/>
          <w:i/>
          <w:sz w:val="24"/>
          <w:szCs w:val="24"/>
        </w:rPr>
        <w:t xml:space="preserve"> </w:t>
      </w:r>
      <w:r w:rsidRPr="00F147DA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3F9B2FA" w14:textId="77777777" w:rsidR="00142717" w:rsidRPr="00F147DA" w:rsidRDefault="00142717" w:rsidP="00142717">
      <w:pPr>
        <w:pStyle w:val="Podpunkty"/>
        <w:ind w:left="284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D5406F2" w14:textId="77777777" w:rsidR="00142717" w:rsidRPr="00F147DA" w:rsidRDefault="00142717" w:rsidP="0014271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142717" w:rsidRPr="00F147DA" w14:paraId="3FFCDE97" w14:textId="77777777" w:rsidTr="003570F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61DC" w14:textId="77777777" w:rsidR="00142717" w:rsidRPr="00F147DA" w:rsidRDefault="00142717" w:rsidP="003570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Semestr</w:t>
            </w:r>
          </w:p>
          <w:p w14:paraId="3305F6C9" w14:textId="77777777" w:rsidR="00142717" w:rsidRPr="00F147DA" w:rsidRDefault="00142717" w:rsidP="003570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949E6" w14:textId="77777777" w:rsidR="00142717" w:rsidRPr="00F147DA" w:rsidRDefault="00142717" w:rsidP="003570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147DA">
              <w:rPr>
                <w:rFonts w:ascii="Corbel" w:hAnsi="Corbel"/>
                <w:szCs w:val="24"/>
              </w:rPr>
              <w:t>Wykł</w:t>
            </w:r>
            <w:proofErr w:type="spellEnd"/>
            <w:r w:rsidRPr="00F147D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BDF7" w14:textId="77777777" w:rsidR="00142717" w:rsidRPr="00F147DA" w:rsidRDefault="00142717" w:rsidP="003570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9C86" w14:textId="77777777" w:rsidR="00142717" w:rsidRPr="00F147DA" w:rsidRDefault="00142717" w:rsidP="003570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147DA">
              <w:rPr>
                <w:rFonts w:ascii="Corbel" w:hAnsi="Corbel"/>
                <w:szCs w:val="24"/>
              </w:rPr>
              <w:t>Konw</w:t>
            </w:r>
            <w:proofErr w:type="spellEnd"/>
            <w:r w:rsidRPr="00F147D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9AD1" w14:textId="77777777" w:rsidR="00142717" w:rsidRPr="00F147DA" w:rsidRDefault="00142717" w:rsidP="003570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3179" w14:textId="77777777" w:rsidR="00142717" w:rsidRPr="00F147DA" w:rsidRDefault="00142717" w:rsidP="003570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147DA">
              <w:rPr>
                <w:rFonts w:ascii="Corbel" w:hAnsi="Corbel"/>
                <w:szCs w:val="24"/>
              </w:rPr>
              <w:t>Sem</w:t>
            </w:r>
            <w:proofErr w:type="spellEnd"/>
            <w:r w:rsidRPr="00F147D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B803" w14:textId="77777777" w:rsidR="00142717" w:rsidRPr="00F147DA" w:rsidRDefault="00142717" w:rsidP="003570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B28C0" w14:textId="77777777" w:rsidR="00142717" w:rsidRPr="00F147DA" w:rsidRDefault="00142717" w:rsidP="003570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147DA">
              <w:rPr>
                <w:rFonts w:ascii="Corbel" w:hAnsi="Corbel"/>
                <w:szCs w:val="24"/>
              </w:rPr>
              <w:t>Prakt</w:t>
            </w:r>
            <w:proofErr w:type="spellEnd"/>
            <w:r w:rsidRPr="00F147D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2989" w14:textId="77777777" w:rsidR="00142717" w:rsidRPr="00F147DA" w:rsidRDefault="00142717" w:rsidP="003570F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15A2B" w14:textId="77777777" w:rsidR="00142717" w:rsidRPr="00F147DA" w:rsidRDefault="00142717" w:rsidP="003570F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147DA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42717" w:rsidRPr="00F147DA" w14:paraId="008CE866" w14:textId="77777777" w:rsidTr="003570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1ED2" w14:textId="77777777" w:rsidR="00142717" w:rsidRPr="00F147DA" w:rsidRDefault="00142717" w:rsidP="003570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4192" w14:textId="77777777" w:rsidR="00142717" w:rsidRPr="00F147DA" w:rsidRDefault="00142717" w:rsidP="003570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4B5D" w14:textId="77777777" w:rsidR="00142717" w:rsidRPr="00F147DA" w:rsidRDefault="00142717" w:rsidP="003570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1A01" w14:textId="77777777" w:rsidR="00142717" w:rsidRPr="00F147DA" w:rsidRDefault="00142717" w:rsidP="003570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95CC" w14:textId="77777777" w:rsidR="00142717" w:rsidRPr="00F147DA" w:rsidRDefault="00142717" w:rsidP="003570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6949" w14:textId="77777777" w:rsidR="00142717" w:rsidRPr="00F147DA" w:rsidRDefault="00142717" w:rsidP="003570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D581" w14:textId="77777777" w:rsidR="00142717" w:rsidRPr="00F147DA" w:rsidRDefault="00142717" w:rsidP="003570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BAB6" w14:textId="77777777" w:rsidR="00142717" w:rsidRPr="00F147DA" w:rsidRDefault="00142717" w:rsidP="003570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B3E8" w14:textId="77777777" w:rsidR="00142717" w:rsidRPr="00F147DA" w:rsidRDefault="00142717" w:rsidP="003570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9251" w14:textId="7CB65C04" w:rsidR="00142717" w:rsidRPr="00F147DA" w:rsidRDefault="009233E3" w:rsidP="003570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142717" w:rsidRPr="00F147DA" w14:paraId="7B2A24AE" w14:textId="77777777" w:rsidTr="003570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42A8" w14:textId="77777777" w:rsidR="00142717" w:rsidRPr="00F147DA" w:rsidRDefault="00142717" w:rsidP="003570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0A50" w14:textId="77777777" w:rsidR="00142717" w:rsidRPr="00F147DA" w:rsidRDefault="00142717" w:rsidP="003570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77DA" w14:textId="77777777" w:rsidR="00142717" w:rsidRPr="00F147DA" w:rsidRDefault="00142717" w:rsidP="003570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C967" w14:textId="77777777" w:rsidR="00142717" w:rsidRPr="00F147DA" w:rsidRDefault="00142717" w:rsidP="003570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3AC8" w14:textId="77777777" w:rsidR="00142717" w:rsidRPr="00F147DA" w:rsidRDefault="00142717" w:rsidP="003570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AD46" w14:textId="77777777" w:rsidR="00142717" w:rsidRPr="00F147DA" w:rsidRDefault="00142717" w:rsidP="003570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2D20" w14:textId="77777777" w:rsidR="00142717" w:rsidRPr="00F147DA" w:rsidRDefault="00142717" w:rsidP="003570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DE2C" w14:textId="77777777" w:rsidR="00142717" w:rsidRPr="00F147DA" w:rsidRDefault="00142717" w:rsidP="003570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04A4" w14:textId="77777777" w:rsidR="00142717" w:rsidRPr="00F147DA" w:rsidRDefault="00142717" w:rsidP="003570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EC6F" w14:textId="77777777" w:rsidR="00142717" w:rsidRPr="00F147DA" w:rsidRDefault="00142717" w:rsidP="003570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14:paraId="1ACE168F" w14:textId="77777777" w:rsidR="00142717" w:rsidRPr="00F147DA" w:rsidRDefault="00142717" w:rsidP="0014271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F441C6D" w14:textId="77777777" w:rsidR="00142717" w:rsidRPr="00F147DA" w:rsidRDefault="00142717" w:rsidP="0014271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>1.2.</w:t>
      </w:r>
      <w:r w:rsidRPr="00F147DA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3036F72" w14:textId="46AECAA4" w:rsidR="00142717" w:rsidRPr="00F147DA" w:rsidRDefault="007F4EEE" w:rsidP="0014271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szCs w:val="24"/>
        </w:rPr>
        <w:sym w:font="Wingdings" w:char="F078"/>
      </w:r>
      <w:r w:rsidR="00142717" w:rsidRPr="00F147D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5D726FA" w14:textId="77777777" w:rsidR="00142717" w:rsidRPr="00F147DA" w:rsidRDefault="00142717" w:rsidP="0014271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147DA">
        <w:rPr>
          <w:rFonts w:ascii="Segoe UI Symbol" w:eastAsia="MS Gothic" w:hAnsi="Segoe UI Symbol" w:cs="Segoe UI Symbol"/>
          <w:b w:val="0"/>
          <w:szCs w:val="24"/>
        </w:rPr>
        <w:t>☐</w:t>
      </w:r>
      <w:r w:rsidRPr="00F147D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9FF385C" w14:textId="77777777" w:rsidR="00142717" w:rsidRPr="00F147DA" w:rsidRDefault="00142717" w:rsidP="0014271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F21FEB6" w14:textId="543AB246" w:rsidR="00142717" w:rsidRDefault="00142717" w:rsidP="0014271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1.3 </w:t>
      </w:r>
      <w:r w:rsidRPr="00F147DA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F147D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AD60F5A" w14:textId="77777777" w:rsidR="007F4EEE" w:rsidRPr="00F147DA" w:rsidRDefault="007F4EEE" w:rsidP="0014271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26354511" w14:textId="77777777" w:rsidR="00142717" w:rsidRPr="00F147DA" w:rsidRDefault="00142717" w:rsidP="0014271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ab/>
      </w:r>
      <w:r w:rsidRPr="00F147DA">
        <w:rPr>
          <w:rFonts w:ascii="Corbel" w:hAnsi="Corbel"/>
          <w:b w:val="0"/>
          <w:szCs w:val="24"/>
        </w:rPr>
        <w:t>Ćwiczenia: zaliczenie z oceną</w:t>
      </w:r>
    </w:p>
    <w:p w14:paraId="64A75273" w14:textId="77777777" w:rsidR="00142717" w:rsidRDefault="00142717" w:rsidP="0014271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12E53D" w14:textId="3117ED6D" w:rsidR="00142717" w:rsidRDefault="00142717" w:rsidP="0014271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FC40A4" w14:textId="77777777" w:rsidR="007F4EEE" w:rsidRPr="00F147DA" w:rsidRDefault="007F4EEE" w:rsidP="0014271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F1185F" w14:textId="77777777" w:rsidR="00142717" w:rsidRPr="00F147DA" w:rsidRDefault="00142717" w:rsidP="00142717">
      <w:pPr>
        <w:pStyle w:val="Punktygwne"/>
        <w:spacing w:before="0" w:after="0"/>
        <w:rPr>
          <w:rFonts w:ascii="Corbel" w:hAnsi="Corbel"/>
          <w:szCs w:val="24"/>
        </w:rPr>
      </w:pPr>
      <w:r w:rsidRPr="00F147DA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42717" w:rsidRPr="00F147DA" w14:paraId="4DD49FE5" w14:textId="77777777" w:rsidTr="003570F9">
        <w:tc>
          <w:tcPr>
            <w:tcW w:w="9670" w:type="dxa"/>
          </w:tcPr>
          <w:p w14:paraId="2140CBBC" w14:textId="77777777" w:rsidR="00142717" w:rsidRPr="00F147DA" w:rsidRDefault="00142717" w:rsidP="003570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przeciwwskazań zdrowotnych do aktywnego uczestnictwa w programowych zajęciach wychowania fizycznego.</w:t>
            </w:r>
          </w:p>
        </w:tc>
      </w:tr>
    </w:tbl>
    <w:p w14:paraId="710701A9" w14:textId="77777777" w:rsidR="00142717" w:rsidRPr="00142717" w:rsidRDefault="00142717" w:rsidP="00142717">
      <w:pPr>
        <w:pStyle w:val="Punktygwne"/>
        <w:spacing w:before="0" w:after="0"/>
        <w:rPr>
          <w:rFonts w:ascii="Corbel" w:hAnsi="Corbel"/>
          <w:sz w:val="16"/>
          <w:szCs w:val="16"/>
        </w:rPr>
      </w:pPr>
    </w:p>
    <w:p w14:paraId="34D798B2" w14:textId="77777777" w:rsidR="00142717" w:rsidRDefault="00142717" w:rsidP="00142717">
      <w:pPr>
        <w:pStyle w:val="Punktygwne"/>
        <w:spacing w:before="0" w:after="0"/>
        <w:rPr>
          <w:rFonts w:ascii="Corbel" w:hAnsi="Corbel"/>
          <w:szCs w:val="24"/>
        </w:rPr>
      </w:pPr>
      <w:r w:rsidRPr="00F147DA">
        <w:rPr>
          <w:rFonts w:ascii="Corbel" w:hAnsi="Corbel"/>
          <w:szCs w:val="24"/>
        </w:rPr>
        <w:t>3. cele, efekty uczenia się , treści Programowe i stosowane metody Dydaktyczne</w:t>
      </w:r>
    </w:p>
    <w:p w14:paraId="4E09B882" w14:textId="77777777" w:rsidR="00142717" w:rsidRPr="00142717" w:rsidRDefault="00142717" w:rsidP="00142717">
      <w:pPr>
        <w:pStyle w:val="Punktygwne"/>
        <w:spacing w:before="0" w:after="0"/>
        <w:rPr>
          <w:rFonts w:ascii="Corbel" w:hAnsi="Corbel"/>
          <w:sz w:val="16"/>
          <w:szCs w:val="16"/>
        </w:rPr>
      </w:pPr>
    </w:p>
    <w:p w14:paraId="65F836E1" w14:textId="77777777" w:rsidR="00142717" w:rsidRDefault="00142717" w:rsidP="00142717">
      <w:pPr>
        <w:pStyle w:val="Podpunkty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>3.1 Cele przedmiotu</w:t>
      </w:r>
    </w:p>
    <w:p w14:paraId="7E5E45E7" w14:textId="77777777" w:rsidR="00142717" w:rsidRPr="00142717" w:rsidRDefault="00142717" w:rsidP="00142717">
      <w:pPr>
        <w:pStyle w:val="Podpunkty"/>
        <w:rPr>
          <w:rFonts w:ascii="Corbel" w:hAnsi="Corbel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354"/>
      </w:tblGrid>
      <w:tr w:rsidR="00142717" w:rsidRPr="00F147DA" w14:paraId="610125EA" w14:textId="77777777" w:rsidTr="003570F9">
        <w:tc>
          <w:tcPr>
            <w:tcW w:w="851" w:type="dxa"/>
            <w:vAlign w:val="center"/>
          </w:tcPr>
          <w:p w14:paraId="01ACABE7" w14:textId="77777777" w:rsidR="00142717" w:rsidRPr="00F147DA" w:rsidRDefault="00142717" w:rsidP="003570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4B6F7E" w14:textId="77777777" w:rsidR="00142717" w:rsidRPr="00F147DA" w:rsidRDefault="00142717" w:rsidP="003570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Krzewienie świadomości kultury fizycznej u młodzieży uniwersyteckiej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42717" w:rsidRPr="00F147DA" w14:paraId="362A9829" w14:textId="77777777" w:rsidTr="003570F9">
        <w:tc>
          <w:tcPr>
            <w:tcW w:w="851" w:type="dxa"/>
            <w:vAlign w:val="center"/>
          </w:tcPr>
          <w:p w14:paraId="04187D7E" w14:textId="77777777" w:rsidR="00142717" w:rsidRPr="00F147DA" w:rsidRDefault="00142717" w:rsidP="003570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A930B70" w14:textId="77777777" w:rsidR="00142717" w:rsidRPr="00F147DA" w:rsidRDefault="00142717" w:rsidP="003570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Harmonijny rozwój psychomotoryczny młodzieży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42717" w:rsidRPr="00F147DA" w14:paraId="0D35B1E5" w14:textId="77777777" w:rsidTr="003570F9">
        <w:tc>
          <w:tcPr>
            <w:tcW w:w="851" w:type="dxa"/>
            <w:vAlign w:val="center"/>
          </w:tcPr>
          <w:p w14:paraId="1B1C39E2" w14:textId="77777777" w:rsidR="00142717" w:rsidRPr="00F147DA" w:rsidRDefault="00142717" w:rsidP="003570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4E5568A" w14:textId="77777777" w:rsidR="00142717" w:rsidRPr="00F147DA" w:rsidRDefault="00142717" w:rsidP="003570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42717" w:rsidRPr="00F147DA" w14:paraId="7F3BAB1E" w14:textId="77777777" w:rsidTr="003570F9">
        <w:tc>
          <w:tcPr>
            <w:tcW w:w="851" w:type="dxa"/>
            <w:vAlign w:val="center"/>
          </w:tcPr>
          <w:p w14:paraId="5FF655C9" w14:textId="77777777" w:rsidR="00142717" w:rsidRPr="00F147DA" w:rsidRDefault="00142717" w:rsidP="003570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845F7AF" w14:textId="77777777" w:rsidR="00142717" w:rsidRPr="00F147DA" w:rsidRDefault="00142717" w:rsidP="003570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Kształtowanie postaw wychowawczych i społecznych związanych z działalnością w grupie.</w:t>
            </w:r>
          </w:p>
        </w:tc>
      </w:tr>
      <w:tr w:rsidR="00142717" w:rsidRPr="00F147DA" w14:paraId="1394640B" w14:textId="77777777" w:rsidTr="003570F9">
        <w:tc>
          <w:tcPr>
            <w:tcW w:w="851" w:type="dxa"/>
            <w:vAlign w:val="center"/>
          </w:tcPr>
          <w:p w14:paraId="2F20A718" w14:textId="77777777" w:rsidR="00142717" w:rsidRPr="00F147DA" w:rsidRDefault="00142717" w:rsidP="003570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12B70DAD" w14:textId="77777777" w:rsidR="00142717" w:rsidRPr="00F147DA" w:rsidRDefault="00142717" w:rsidP="003570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przez całe życie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42717" w:rsidRPr="00F147DA" w14:paraId="78E59F37" w14:textId="77777777" w:rsidTr="003570F9">
        <w:tc>
          <w:tcPr>
            <w:tcW w:w="851" w:type="dxa"/>
            <w:vAlign w:val="center"/>
          </w:tcPr>
          <w:p w14:paraId="3ECEA455" w14:textId="77777777" w:rsidR="00142717" w:rsidRPr="00F147DA" w:rsidRDefault="00142717" w:rsidP="003570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18831C69" w14:textId="77777777" w:rsidR="00142717" w:rsidRPr="00F147DA" w:rsidRDefault="00142717" w:rsidP="003570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Rozwijanie szczególnych umiejętności w zakresie wybranych form aktywności.</w:t>
            </w:r>
          </w:p>
        </w:tc>
      </w:tr>
    </w:tbl>
    <w:p w14:paraId="1C19EE3A" w14:textId="77777777" w:rsidR="00142717" w:rsidRPr="00F147DA" w:rsidRDefault="00142717" w:rsidP="0014271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9D4FA9E" w14:textId="77777777" w:rsidR="00142717" w:rsidRPr="00F147DA" w:rsidRDefault="00142717" w:rsidP="0014271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b/>
          <w:sz w:val="24"/>
          <w:szCs w:val="24"/>
        </w:rPr>
        <w:t>3.2 Efekty uczenia się dla przedmiotu</w:t>
      </w:r>
      <w:r w:rsidRPr="00F147DA">
        <w:rPr>
          <w:rFonts w:ascii="Corbel" w:hAnsi="Corbel"/>
          <w:sz w:val="24"/>
          <w:szCs w:val="24"/>
        </w:rPr>
        <w:t xml:space="preserve"> </w:t>
      </w:r>
    </w:p>
    <w:p w14:paraId="6A9F472D" w14:textId="77777777" w:rsidR="00142717" w:rsidRPr="00F147DA" w:rsidRDefault="00142717" w:rsidP="0014271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1"/>
        <w:gridCol w:w="5503"/>
        <w:gridCol w:w="1840"/>
      </w:tblGrid>
      <w:tr w:rsidR="003D5B0A" w:rsidRPr="009A61FE" w14:paraId="280C69FB" w14:textId="77777777" w:rsidTr="003D5B0A"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F71F" w14:textId="7E01D2C3" w:rsidR="003D5B0A" w:rsidRPr="009A61FE" w:rsidRDefault="003D5B0A" w:rsidP="003D5B0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Cs w:val="24"/>
              </w:rPr>
            </w:pPr>
            <w:r w:rsidRPr="004E5351">
              <w:rPr>
                <w:rFonts w:ascii="Corbel" w:hAnsi="Corbel" w:cs="Corbel"/>
                <w:smallCaps w:val="0"/>
              </w:rPr>
              <w:t>EK</w:t>
            </w:r>
            <w:r w:rsidRPr="004E5351">
              <w:rPr>
                <w:rFonts w:ascii="Corbel" w:hAnsi="Corbel" w:cs="Corbel"/>
                <w:b w:val="0"/>
                <w:smallCaps w:val="0"/>
              </w:rPr>
              <w:t xml:space="preserve"> (efekt uczenia się)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F493" w14:textId="353BB8C2" w:rsidR="003D5B0A" w:rsidRPr="009A61FE" w:rsidRDefault="003D5B0A" w:rsidP="003D5B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5351">
              <w:rPr>
                <w:rFonts w:ascii="Corbel" w:hAnsi="Corbel" w:cs="Corbel"/>
                <w:b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B6207" w14:textId="20514C67" w:rsidR="003D5B0A" w:rsidRPr="009A61FE" w:rsidRDefault="003D5B0A" w:rsidP="003D5B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E5351">
              <w:rPr>
                <w:rFonts w:ascii="Corbel" w:hAnsi="Corbel" w:cs="Corbel"/>
                <w:b w:val="0"/>
                <w:smallCaps w:val="0"/>
              </w:rPr>
              <w:t xml:space="preserve">Odniesienie do efektów kierunkowych </w:t>
            </w:r>
            <w:r w:rsidRPr="004E5351">
              <w:rPr>
                <w:rStyle w:val="Odwoanieprzypisudolnego"/>
                <w:rFonts w:ascii="Corbel" w:hAnsi="Corbel" w:cs="Corbel"/>
                <w:b w:val="0"/>
                <w:smallCaps w:val="0"/>
              </w:rPr>
              <w:footnoteReference w:id="1"/>
            </w:r>
          </w:p>
        </w:tc>
      </w:tr>
      <w:tr w:rsidR="00BD6CD1" w:rsidRPr="009A61FE" w14:paraId="099AC11F" w14:textId="77777777" w:rsidTr="00355830"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87F0" w14:textId="77777777" w:rsidR="00BD6CD1" w:rsidRPr="009A61FE" w:rsidRDefault="00BD6CD1" w:rsidP="00BD6C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</w:t>
            </w:r>
            <w:r w:rsidRPr="009A61FE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0682" w14:textId="77777777" w:rsidR="00BD6CD1" w:rsidRPr="009A61FE" w:rsidRDefault="00BD6CD1" w:rsidP="00BD6C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Krytycznie podchodzi do 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poziom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własnej wydolności i</w:t>
            </w:r>
            <w:r>
              <w:rPr>
                <w:rFonts w:ascii="Corbel" w:hAnsi="Corbel"/>
                <w:sz w:val="24"/>
                <w:szCs w:val="24"/>
              </w:rPr>
              <w:t xml:space="preserve"> sprawności fizycznej. Wykonuje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podstawowe testy i sprawdziany. Posiada umiejętność doboru ćwiczeń kształtujących odruch prawidłowej postawy ciała.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CA109" w14:textId="72023363" w:rsidR="00BD6CD1" w:rsidRPr="00440F3E" w:rsidRDefault="00BD6CD1" w:rsidP="00BD6CD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eastAsia="Corbel" w:hAnsi="Corbel" w:cs="Corbel"/>
              </w:rPr>
              <w:t xml:space="preserve">K_W01 </w:t>
            </w:r>
          </w:p>
        </w:tc>
      </w:tr>
      <w:tr w:rsidR="00BD6CD1" w:rsidRPr="009A61FE" w14:paraId="4D30F2B9" w14:textId="77777777" w:rsidTr="00355830"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76A4" w14:textId="77777777" w:rsidR="00BD6CD1" w:rsidRPr="009A61FE" w:rsidRDefault="00BD6CD1" w:rsidP="00BD6C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23C8" w14:textId="07660FD5" w:rsidR="00BD6CD1" w:rsidRPr="009A61FE" w:rsidRDefault="00BD6CD1" w:rsidP="00BD6C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Wykonuje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podstawowe elementy techniczne zespołowych gier sportowych (siatkówki, koszykówki, piłki nożnej i piłki ręcznej) i wykorzystać w praktyce ćwiczenia fizyczne, mające wpływ na motorykę organizmu. </w:t>
            </w:r>
            <w:r>
              <w:rPr>
                <w:rFonts w:ascii="Corbel" w:hAnsi="Corbel"/>
                <w:sz w:val="24"/>
                <w:szCs w:val="24"/>
              </w:rPr>
              <w:t>Potrafi pracować samodzielnie oraz  współpracować w grupie.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47DF5" w14:textId="597A5E37" w:rsidR="00BD6CD1" w:rsidRPr="00440F3E" w:rsidRDefault="00BD6CD1" w:rsidP="00BD6CD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eastAsia="Corbel" w:hAnsi="Corbel" w:cs="Corbel"/>
              </w:rPr>
              <w:t xml:space="preserve">K_W02 </w:t>
            </w:r>
          </w:p>
        </w:tc>
      </w:tr>
      <w:tr w:rsidR="00BD6CD1" w:rsidRPr="009A61FE" w14:paraId="4B2643FD" w14:textId="77777777" w:rsidTr="00355830"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916D" w14:textId="77777777" w:rsidR="00BD6CD1" w:rsidRPr="009A61FE" w:rsidRDefault="00BD6CD1" w:rsidP="00BD6C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3E3DB" w14:textId="77777777" w:rsidR="00BD6CD1" w:rsidRPr="009A61FE" w:rsidRDefault="00BD6CD1" w:rsidP="00BD6C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Podejmuje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działania prozdrowotne i edukacyjne, wykorzystując w praktyce wiedzę oraz umiejętności  w zakresie różnych form aktywności ruchowej. </w:t>
            </w:r>
            <w:r>
              <w:rPr>
                <w:rFonts w:ascii="Corbel" w:hAnsi="Corbel"/>
                <w:sz w:val="24"/>
                <w:szCs w:val="24"/>
              </w:rPr>
              <w:t>Organizuje działania na rzecz środowiska społecznego oraz interesu społecznego.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9198E" w14:textId="467D4A8F" w:rsidR="00BD6CD1" w:rsidRPr="00440F3E" w:rsidRDefault="00BD6CD1" w:rsidP="00BD6CD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eastAsia="Corbel" w:hAnsi="Corbel" w:cs="Corbel"/>
              </w:rPr>
              <w:t xml:space="preserve">K_W03 </w:t>
            </w:r>
          </w:p>
        </w:tc>
      </w:tr>
      <w:tr w:rsidR="00BD6CD1" w:rsidRPr="009A61FE" w14:paraId="4644DE79" w14:textId="77777777" w:rsidTr="00355830"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0DDD" w14:textId="77777777" w:rsidR="00BD6CD1" w:rsidRPr="009A61FE" w:rsidRDefault="00BD6CD1" w:rsidP="00BD6C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1C71" w14:textId="77777777" w:rsidR="00BD6CD1" w:rsidRDefault="00BD6CD1" w:rsidP="00BD6C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Planuje, organizuje oraz współpracuje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w zespole  stosując zasady „fair </w:t>
            </w:r>
            <w:proofErr w:type="spellStart"/>
            <w:r w:rsidRPr="009A61FE">
              <w:rPr>
                <w:rFonts w:ascii="Corbel" w:hAnsi="Corbel"/>
                <w:sz w:val="24"/>
                <w:szCs w:val="24"/>
              </w:rPr>
              <w:t>play</w:t>
            </w:r>
            <w:proofErr w:type="spellEnd"/>
            <w:r w:rsidRPr="009A61FE">
              <w:rPr>
                <w:rFonts w:ascii="Corbel" w:hAnsi="Corbel"/>
                <w:sz w:val="24"/>
                <w:szCs w:val="24"/>
              </w:rPr>
              <w:t xml:space="preserve">”. </w:t>
            </w:r>
            <w:r>
              <w:rPr>
                <w:rFonts w:ascii="Corbel" w:hAnsi="Corbel"/>
                <w:sz w:val="24"/>
                <w:szCs w:val="24"/>
              </w:rPr>
              <w:t>Bierze na siebie odpowiedzialność kierowania drużyną.</w:t>
            </w:r>
          </w:p>
          <w:p w14:paraId="411F9FAB" w14:textId="25BDA751" w:rsidR="00BD6CD1" w:rsidRPr="009A61FE" w:rsidRDefault="00BD6CD1" w:rsidP="00BD6C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87388">
              <w:rPr>
                <w:rFonts w:eastAsia="Times New Roman"/>
                <w:sz w:val="24"/>
                <w:szCs w:val="24"/>
                <w:bdr w:val="none" w:sz="0" w:space="0" w:color="auto" w:frame="1"/>
                <w:lang w:eastAsia="pl-PL"/>
              </w:rPr>
              <w:t>Jest gotów do pracy samodzielnej i grupowej</w:t>
            </w:r>
            <w:r w:rsidRPr="00E410C7">
              <w:rPr>
                <w:rFonts w:eastAsia="Times New Roman"/>
                <w:sz w:val="24"/>
                <w:szCs w:val="24"/>
                <w:bdr w:val="none" w:sz="0" w:space="0" w:color="auto" w:frame="1"/>
                <w:lang w:eastAsia="pl-PL"/>
              </w:rPr>
              <w:t>.</w:t>
            </w:r>
            <w:r>
              <w:rPr>
                <w:rFonts w:eastAsia="Times New Roman"/>
                <w:sz w:val="24"/>
                <w:szCs w:val="24"/>
                <w:bdr w:val="none" w:sz="0" w:space="0" w:color="auto" w:frame="1"/>
                <w:lang w:eastAsia="pl-PL"/>
              </w:rPr>
              <w:t xml:space="preserve"> Potrafi </w:t>
            </w:r>
            <w:r>
              <w:rPr>
                <w:rFonts w:eastAsia="Times New Roman"/>
                <w:sz w:val="24"/>
                <w:szCs w:val="24"/>
                <w:bdr w:val="none" w:sz="0" w:space="0" w:color="auto" w:frame="1"/>
                <w:lang w:eastAsia="pl-PL"/>
              </w:rPr>
              <w:lastRenderedPageBreak/>
              <w:t>samodzielnie rozplanować i realizować proces zdobywania wiedzy.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D286D" w14:textId="4FA21CFA" w:rsidR="00BD6CD1" w:rsidRPr="00440F3E" w:rsidRDefault="00BD6CD1" w:rsidP="00BD6CD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eastAsia="Corbel" w:hAnsi="Corbel" w:cs="Corbel"/>
              </w:rPr>
              <w:lastRenderedPageBreak/>
              <w:t xml:space="preserve">K_W04 </w:t>
            </w:r>
          </w:p>
        </w:tc>
      </w:tr>
      <w:tr w:rsidR="00BD6CD1" w:rsidRPr="009A61FE" w14:paraId="47927062" w14:textId="77777777" w:rsidTr="00B85452"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B1FB" w14:textId="77777777" w:rsidR="00BD6CD1" w:rsidRPr="009A61FE" w:rsidRDefault="00BD6CD1" w:rsidP="00BD6C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bookmarkStart w:id="0" w:name="_GoBack" w:colFirst="2" w:colLast="2"/>
            <w:r w:rsidRPr="009A61FE">
              <w:rPr>
                <w:rFonts w:ascii="Corbel" w:hAnsi="Corbel"/>
                <w:b w:val="0"/>
                <w:szCs w:val="24"/>
              </w:rPr>
              <w:lastRenderedPageBreak/>
              <w:t>EK_05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1D6C" w14:textId="77777777" w:rsidR="00BD6CD1" w:rsidRDefault="00BD6CD1" w:rsidP="00BD6C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A61FE">
              <w:rPr>
                <w:rFonts w:ascii="Corbel" w:hAnsi="Corbel"/>
                <w:sz w:val="24"/>
                <w:szCs w:val="24"/>
              </w:rPr>
              <w:t>Kształtuje samodyscyplinę i samoocenę oraz poczucie odpowiedzialności za zdrowie i bezpieczeństwo własne i drugiego człowieka.</w:t>
            </w:r>
          </w:p>
          <w:p w14:paraId="3713C4D9" w14:textId="717A0AF5" w:rsidR="00BD6CD1" w:rsidRPr="00E410C7" w:rsidRDefault="00BD6CD1" w:rsidP="00BD6C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87388">
              <w:rPr>
                <w:rFonts w:eastAsia="Times New Roman"/>
                <w:sz w:val="24"/>
                <w:szCs w:val="24"/>
                <w:bdr w:val="none" w:sz="0" w:space="0" w:color="auto" w:frame="1"/>
                <w:lang w:eastAsia="pl-PL"/>
              </w:rPr>
              <w:t>Jest gotów do podnoszenia kompetencji zawodowych i aktualizowania wiedzy kierunkowej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38A6F" w14:textId="1A3F23EF" w:rsidR="00BD6CD1" w:rsidRPr="001276D6" w:rsidRDefault="00BD6CD1" w:rsidP="00BD6CD1">
            <w:pPr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eastAsia="Corbel" w:hAnsi="Corbel" w:cs="Corbel"/>
              </w:rPr>
              <w:t xml:space="preserve">K_K02 </w:t>
            </w:r>
          </w:p>
        </w:tc>
      </w:tr>
      <w:bookmarkEnd w:id="0"/>
      <w:tr w:rsidR="00BD6CD1" w:rsidRPr="009A61FE" w14:paraId="05084E89" w14:textId="77777777" w:rsidTr="00B85452"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E31F2" w14:textId="77777777" w:rsidR="00BD6CD1" w:rsidRPr="009A61FE" w:rsidRDefault="00BD6CD1" w:rsidP="00BD6C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02A7" w14:textId="3141796A" w:rsidR="00BD6CD1" w:rsidRPr="009A61FE" w:rsidRDefault="00BD6CD1" w:rsidP="00BD6CD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A61FE">
              <w:rPr>
                <w:rFonts w:ascii="Corbel" w:hAnsi="Corbel"/>
                <w:sz w:val="24"/>
                <w:szCs w:val="24"/>
              </w:rPr>
              <w:t>romuje pozytywną postawę prozdrowotną wpływającą na sprawność funkcjonalną w dorosłym życiu człowieka. Kreuje wartości aktywności ruchowej jako formy relaksu fizycznego i psychicznego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Podnosi swoje umiejętności i śledzi bieżące trendy.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5B688" w14:textId="03523B61" w:rsidR="00BD6CD1" w:rsidRPr="001276D6" w:rsidRDefault="00BD6CD1" w:rsidP="00BD6CD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eastAsia="Corbel" w:hAnsi="Corbel" w:cs="Corbel"/>
              </w:rPr>
              <w:t xml:space="preserve">K_K03 </w:t>
            </w:r>
          </w:p>
        </w:tc>
      </w:tr>
    </w:tbl>
    <w:p w14:paraId="2AB98A0E" w14:textId="77777777" w:rsidR="00142717" w:rsidRPr="00F147DA" w:rsidRDefault="00142717" w:rsidP="0014271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BF86BF" w14:textId="77777777" w:rsidR="003D0495" w:rsidRDefault="003D0495" w:rsidP="0014271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AF1FBFA" w14:textId="77777777" w:rsidR="00142717" w:rsidRPr="00F147DA" w:rsidRDefault="00142717" w:rsidP="0014271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147DA">
        <w:rPr>
          <w:rFonts w:ascii="Corbel" w:hAnsi="Corbel"/>
          <w:b/>
          <w:sz w:val="24"/>
          <w:szCs w:val="24"/>
        </w:rPr>
        <w:t xml:space="preserve">3.3 Treści programowe </w:t>
      </w:r>
      <w:r w:rsidRPr="00F147DA">
        <w:rPr>
          <w:rFonts w:ascii="Corbel" w:hAnsi="Corbel"/>
          <w:sz w:val="24"/>
          <w:szCs w:val="24"/>
        </w:rPr>
        <w:t xml:space="preserve">  </w:t>
      </w:r>
    </w:p>
    <w:p w14:paraId="205C64D6" w14:textId="77777777" w:rsidR="00142717" w:rsidRPr="00F147DA" w:rsidRDefault="00142717" w:rsidP="0014271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 xml:space="preserve">Problematyka wykładu </w:t>
      </w:r>
    </w:p>
    <w:p w14:paraId="1395365E" w14:textId="77777777" w:rsidR="00142717" w:rsidRPr="00F147DA" w:rsidRDefault="00142717" w:rsidP="0014271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>nie dotyczy</w:t>
      </w:r>
    </w:p>
    <w:p w14:paraId="5E5378B5" w14:textId="77777777" w:rsidR="00142717" w:rsidRPr="00F147DA" w:rsidRDefault="00142717" w:rsidP="0014271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34A9950" w14:textId="77777777" w:rsidR="00142717" w:rsidRPr="00F147DA" w:rsidRDefault="00142717" w:rsidP="0014271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FE85893" w14:textId="77777777" w:rsidR="00142717" w:rsidRPr="00F147DA" w:rsidRDefault="00142717" w:rsidP="0014271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42717" w:rsidRPr="00F147DA" w14:paraId="5C5D1874" w14:textId="77777777" w:rsidTr="003570F9">
        <w:tc>
          <w:tcPr>
            <w:tcW w:w="9639" w:type="dxa"/>
          </w:tcPr>
          <w:p w14:paraId="2F9AAFF5" w14:textId="77777777" w:rsidR="00142717" w:rsidRPr="00F147DA" w:rsidRDefault="00142717" w:rsidP="003570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42717" w:rsidRPr="00F147DA" w14:paraId="1AC54A17" w14:textId="77777777" w:rsidTr="003570F9">
        <w:tc>
          <w:tcPr>
            <w:tcW w:w="9639" w:type="dxa"/>
          </w:tcPr>
          <w:p w14:paraId="7A7FFACB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Omówienie zasad bezpiecznego korzystania z obiektów, przyrządów i środowisk związanych z uprawianiem różnych dyscyplin sportu. Zapoznanie z regulaminem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SWFiR</w:t>
            </w:r>
            <w:proofErr w:type="spellEnd"/>
            <w:r w:rsidRPr="00F147DA">
              <w:rPr>
                <w:rFonts w:ascii="Corbel" w:hAnsi="Corbel"/>
                <w:sz w:val="24"/>
                <w:szCs w:val="24"/>
              </w:rPr>
              <w:t>. Organizacja, higiena i porządek pracy.</w:t>
            </w:r>
          </w:p>
        </w:tc>
      </w:tr>
      <w:tr w:rsidR="00142717" w:rsidRPr="00F147DA" w14:paraId="6C477415" w14:textId="77777777" w:rsidTr="003570F9">
        <w:tc>
          <w:tcPr>
            <w:tcW w:w="9639" w:type="dxa"/>
          </w:tcPr>
          <w:p w14:paraId="1DB81013" w14:textId="77777777" w:rsidR="00142717" w:rsidRPr="00F147DA" w:rsidRDefault="00142717" w:rsidP="003570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Gry i zabawy ruchowe, różne formy wyścigów z wykorzystaniem sprzętu sportowego.</w:t>
            </w:r>
          </w:p>
          <w:p w14:paraId="394D79D3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Ćw. ogólnorozwojowe.</w:t>
            </w:r>
          </w:p>
        </w:tc>
      </w:tr>
      <w:tr w:rsidR="00142717" w:rsidRPr="00F147DA" w14:paraId="0A3820A6" w14:textId="77777777" w:rsidTr="003570F9">
        <w:tc>
          <w:tcPr>
            <w:tcW w:w="9639" w:type="dxa"/>
          </w:tcPr>
          <w:p w14:paraId="0C3D4111" w14:textId="77777777" w:rsidR="00142717" w:rsidRPr="00F147DA" w:rsidRDefault="00142717" w:rsidP="003570F9">
            <w:pPr>
              <w:tabs>
                <w:tab w:val="left" w:pos="2589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Ćwiczenia kształtujące prawidłową postawę ciała z wykorzystaniem przyrządów i przyborów. </w:t>
            </w:r>
          </w:p>
          <w:p w14:paraId="24F5F155" w14:textId="77777777" w:rsidR="00142717" w:rsidRPr="00F147DA" w:rsidRDefault="00142717" w:rsidP="003570F9">
            <w:pPr>
              <w:pStyle w:val="Akapitzlist"/>
              <w:tabs>
                <w:tab w:val="left" w:pos="2589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Wychowanie Zdrowotne: Koncepcje i cele promocji zdrowia oraz zachowania zagrażające sprawności funkcjonalnej człowieka.</w:t>
            </w:r>
          </w:p>
        </w:tc>
      </w:tr>
      <w:tr w:rsidR="00142717" w:rsidRPr="00F147DA" w14:paraId="63487AD3" w14:textId="77777777" w:rsidTr="003570F9">
        <w:tc>
          <w:tcPr>
            <w:tcW w:w="9639" w:type="dxa"/>
          </w:tcPr>
          <w:p w14:paraId="264940D2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Siatkowa : Doskonalenie odbić i zagrywki sposobem górnym i dolnym. Ćw. kształtujące koordynację wzrokowo – ruchową. Taktyka rozegrania piłki w stałych fragmentach gry szkolnej.</w:t>
            </w:r>
          </w:p>
        </w:tc>
      </w:tr>
      <w:tr w:rsidR="00142717" w:rsidRPr="00F147DA" w14:paraId="11C601CA" w14:textId="77777777" w:rsidTr="003570F9">
        <w:tc>
          <w:tcPr>
            <w:tcW w:w="9639" w:type="dxa"/>
          </w:tcPr>
          <w:p w14:paraId="6E9CD5E1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Siatkowa: Doskonalenie : wystawy, ataku i zastawiania pojedynczym blokiem. Doskonalenie zastawiania , bloku pojedynczego i podwójnego – gra szkolna. Przepisy gry.</w:t>
            </w:r>
          </w:p>
        </w:tc>
      </w:tr>
      <w:tr w:rsidR="00142717" w:rsidRPr="00F147DA" w14:paraId="409EFEA0" w14:textId="77777777" w:rsidTr="003570F9">
        <w:tc>
          <w:tcPr>
            <w:tcW w:w="9639" w:type="dxa"/>
          </w:tcPr>
          <w:p w14:paraId="743F6F55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P. Siatkowa:  Zadania </w:t>
            </w:r>
            <w:proofErr w:type="spellStart"/>
            <w:r w:rsidRPr="00F147DA">
              <w:rPr>
                <w:rFonts w:ascii="Corbel" w:hAnsi="Corbel"/>
                <w:sz w:val="24"/>
                <w:szCs w:val="24"/>
              </w:rPr>
              <w:t>kontrolno</w:t>
            </w:r>
            <w:proofErr w:type="spellEnd"/>
            <w:r w:rsidRPr="00F147DA">
              <w:rPr>
                <w:rFonts w:ascii="Corbel" w:hAnsi="Corbel"/>
                <w:sz w:val="24"/>
                <w:szCs w:val="24"/>
              </w:rPr>
              <w:t xml:space="preserve"> – oceniające – stosowanie znanych elementów techniki podczas gry szkolnej. Przepisy i sędziowanie.</w:t>
            </w:r>
          </w:p>
        </w:tc>
      </w:tr>
      <w:tr w:rsidR="00142717" w:rsidRPr="00F147DA" w14:paraId="0C320D95" w14:textId="77777777" w:rsidTr="003570F9">
        <w:tc>
          <w:tcPr>
            <w:tcW w:w="9639" w:type="dxa"/>
          </w:tcPr>
          <w:p w14:paraId="2E9B0596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Ręczna: Doskonalenie : Technika podań półgórnych, górnych, dolnych i kozłem w różnych ustawieniach oraz kozłowania piłki. Technika rzutu w wyskoku oraz chwytów piłek leżących i  toczących się. Gra szkolna.</w:t>
            </w:r>
          </w:p>
        </w:tc>
      </w:tr>
      <w:tr w:rsidR="00142717" w:rsidRPr="00F147DA" w14:paraId="6BE20DFB" w14:textId="77777777" w:rsidTr="003570F9">
        <w:tc>
          <w:tcPr>
            <w:tcW w:w="9639" w:type="dxa"/>
          </w:tcPr>
          <w:p w14:paraId="773FC88B" w14:textId="77777777" w:rsidR="00142717" w:rsidRPr="00F147DA" w:rsidRDefault="00142717" w:rsidP="003570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P. Ręczna: Prowadzenie piłki w dwójkach i trójkach, wyprowadzenie ataku szybkiego podania sytuacyjne, rzuty piłki do bramki z biegu  i w wyskoku. </w:t>
            </w:r>
          </w:p>
          <w:p w14:paraId="64FD7E45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Obrona „ każdy swego”. Gra szkolna.</w:t>
            </w:r>
          </w:p>
        </w:tc>
      </w:tr>
      <w:tr w:rsidR="00142717" w:rsidRPr="00F147DA" w14:paraId="49581781" w14:textId="77777777" w:rsidTr="003570F9">
        <w:tc>
          <w:tcPr>
            <w:tcW w:w="9639" w:type="dxa"/>
          </w:tcPr>
          <w:p w14:paraId="5A3F4C1F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Ręczna : Taktyka gry w obronie 6 : 0.  Zasto</w:t>
            </w:r>
            <w:r>
              <w:rPr>
                <w:rFonts w:ascii="Corbel" w:hAnsi="Corbel"/>
                <w:sz w:val="24"/>
                <w:szCs w:val="24"/>
              </w:rPr>
              <w:t>sowanie doskonalonych elementów.</w:t>
            </w:r>
            <w:r w:rsidRPr="00F147DA">
              <w:rPr>
                <w:rFonts w:ascii="Corbel" w:hAnsi="Corbel"/>
                <w:sz w:val="24"/>
                <w:szCs w:val="24"/>
              </w:rPr>
              <w:t xml:space="preserve"> Zadania </w:t>
            </w:r>
            <w:proofErr w:type="spellStart"/>
            <w:r w:rsidRPr="00F147DA">
              <w:rPr>
                <w:rFonts w:ascii="Corbel" w:hAnsi="Corbel"/>
                <w:sz w:val="24"/>
                <w:szCs w:val="24"/>
              </w:rPr>
              <w:t>kontrolno</w:t>
            </w:r>
            <w:proofErr w:type="spellEnd"/>
            <w:r w:rsidRPr="00F147DA">
              <w:rPr>
                <w:rFonts w:ascii="Corbel" w:hAnsi="Corbel"/>
                <w:sz w:val="24"/>
                <w:szCs w:val="24"/>
              </w:rPr>
              <w:t xml:space="preserve"> – oceniające – przepisy gry.  </w:t>
            </w:r>
          </w:p>
        </w:tc>
      </w:tr>
      <w:tr w:rsidR="00142717" w:rsidRPr="00F147DA" w14:paraId="05362B8A" w14:textId="77777777" w:rsidTr="003570F9">
        <w:tc>
          <w:tcPr>
            <w:tcW w:w="9639" w:type="dxa"/>
          </w:tcPr>
          <w:p w14:paraId="538A8C53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lastRenderedPageBreak/>
              <w:t>Koszykówka: Doskonalenie  podań sytuacyjnych prawą i lewą ręką , kozłowania ze zmianą ręki i kierunku. Rzut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F147DA">
              <w:rPr>
                <w:rFonts w:ascii="Corbel" w:hAnsi="Corbel"/>
                <w:sz w:val="24"/>
                <w:szCs w:val="24"/>
              </w:rPr>
              <w:t xml:space="preserve">  do kosza po zatrzymaniu na jedno i dwa tempa. Przepisy gry – rzut sędziowski.</w:t>
            </w:r>
          </w:p>
        </w:tc>
      </w:tr>
      <w:tr w:rsidR="00142717" w:rsidRPr="00F147DA" w14:paraId="16418337" w14:textId="77777777" w:rsidTr="003570F9">
        <w:tc>
          <w:tcPr>
            <w:tcW w:w="9639" w:type="dxa"/>
          </w:tcPr>
          <w:p w14:paraId="0A310961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Koszykówka: Nauka i doskonalenie ataku </w:t>
            </w:r>
            <w:r>
              <w:rPr>
                <w:rFonts w:ascii="Corbel" w:hAnsi="Corbel"/>
                <w:sz w:val="24"/>
                <w:szCs w:val="24"/>
              </w:rPr>
              <w:t>z</w:t>
            </w:r>
            <w:r w:rsidRPr="00F147DA">
              <w:rPr>
                <w:rFonts w:ascii="Corbel" w:hAnsi="Corbel"/>
                <w:sz w:val="24"/>
                <w:szCs w:val="24"/>
              </w:rPr>
              <w:t xml:space="preserve"> piłką i bez piłki. Zbiórka z tablicy – pierwsze podanie i wyprowadzenie szybkiego ataku w trójkach. Doskonalenie współdziałania zespołowego w ataku. Gra właściwa – przepisy i sędziowanie.</w:t>
            </w:r>
          </w:p>
        </w:tc>
      </w:tr>
      <w:tr w:rsidR="00142717" w:rsidRPr="00F147DA" w14:paraId="2410C65F" w14:textId="77777777" w:rsidTr="003570F9">
        <w:tc>
          <w:tcPr>
            <w:tcW w:w="9639" w:type="dxa"/>
          </w:tcPr>
          <w:p w14:paraId="6A539890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Nożna: Doskonalenie techniki : podanie , przyjęcie, strzały do bramki z miejsca , w biegu, po podaniu, żonglowanie piłki, gra głową. Zastosowanie doskonalonych elementów w stałych fragmentach gry. podaniu .  Taktyka  sposobów krycia w obronie - gra szkolna.</w:t>
            </w:r>
          </w:p>
        </w:tc>
      </w:tr>
      <w:tr w:rsidR="00142717" w:rsidRPr="00F147DA" w14:paraId="65F0A97A" w14:textId="77777777" w:rsidTr="003570F9">
        <w:tc>
          <w:tcPr>
            <w:tcW w:w="9639" w:type="dxa"/>
          </w:tcPr>
          <w:p w14:paraId="3297003B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P. Nożna: Zadanie </w:t>
            </w:r>
            <w:proofErr w:type="spellStart"/>
            <w:r w:rsidRPr="00F147DA">
              <w:rPr>
                <w:rFonts w:ascii="Corbel" w:hAnsi="Corbel"/>
                <w:sz w:val="24"/>
                <w:szCs w:val="24"/>
              </w:rPr>
              <w:t>kontrolno</w:t>
            </w:r>
            <w:proofErr w:type="spellEnd"/>
            <w:r w:rsidRPr="00F147DA">
              <w:rPr>
                <w:rFonts w:ascii="Corbel" w:hAnsi="Corbel"/>
                <w:sz w:val="24"/>
                <w:szCs w:val="24"/>
              </w:rPr>
              <w:t xml:space="preserve"> – oceniające. Gra właściwa  z  doskonaleniem poznanych elementów technicznych i taktycznych.  Przepisy gry.</w:t>
            </w:r>
          </w:p>
        </w:tc>
      </w:tr>
      <w:tr w:rsidR="00142717" w:rsidRPr="00F147DA" w14:paraId="6C10CCE1" w14:textId="77777777" w:rsidTr="003570F9">
        <w:tc>
          <w:tcPr>
            <w:tcW w:w="9639" w:type="dxa"/>
          </w:tcPr>
          <w:p w14:paraId="5CA2A98D" w14:textId="77777777" w:rsidR="00142717" w:rsidRPr="00F147DA" w:rsidRDefault="00142717" w:rsidP="003570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Atletyka Terenowa:  Biegi terenowe ze zmiennym tempem. Orientacja w terenie, ćw. ogólnorozwojowe. Gry i zabawy z pokonywaniem przeszkód naturalnych. </w:t>
            </w:r>
          </w:p>
          <w:p w14:paraId="674F6634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Wychowanie Zdrowotne: Choroby cywilizacyjne i ich wpływ na aktywność psychofizyczną człowieka, koncepcje i cele promocji zdrowia oraz  zachowania zagrażające zdrowiu.</w:t>
            </w:r>
          </w:p>
        </w:tc>
      </w:tr>
      <w:tr w:rsidR="00142717" w:rsidRPr="00F147DA" w14:paraId="59684C9D" w14:textId="77777777" w:rsidTr="003570F9">
        <w:tc>
          <w:tcPr>
            <w:tcW w:w="9639" w:type="dxa"/>
          </w:tcPr>
          <w:p w14:paraId="5B90B478" w14:textId="77777777" w:rsidR="00142717" w:rsidRPr="00F147DA" w:rsidRDefault="00142717" w:rsidP="003570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7CC5">
              <w:rPr>
                <w:rFonts w:ascii="Corbel" w:hAnsi="Corbel"/>
                <w:sz w:val="24"/>
                <w:szCs w:val="24"/>
              </w:rPr>
              <w:t>Gry terenowe i zadania integracyjno- porządkowe.</w:t>
            </w:r>
          </w:p>
        </w:tc>
      </w:tr>
      <w:tr w:rsidR="00142717" w:rsidRPr="00F147DA" w14:paraId="58E246AD" w14:textId="77777777" w:rsidTr="003570F9">
        <w:tc>
          <w:tcPr>
            <w:tcW w:w="9639" w:type="dxa"/>
          </w:tcPr>
          <w:p w14:paraId="115007E4" w14:textId="77777777" w:rsidR="00142717" w:rsidRPr="00F147DA" w:rsidRDefault="00142717" w:rsidP="003570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Łyżwiarstwo: Zasady bezpieczeństwa na lodowisku. Poślizg z odbicia, j</w:t>
            </w:r>
            <w:r>
              <w:rPr>
                <w:rFonts w:ascii="Corbel" w:hAnsi="Corbel"/>
                <w:sz w:val="24"/>
                <w:szCs w:val="24"/>
              </w:rPr>
              <w:t xml:space="preserve">azda przodem, zatrzymanie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półpług</w:t>
            </w:r>
            <w:r w:rsidRPr="00F147DA">
              <w:rPr>
                <w:rFonts w:ascii="Corbel" w:hAnsi="Corbel"/>
                <w:sz w:val="24"/>
                <w:szCs w:val="24"/>
              </w:rPr>
              <w:t>iem</w:t>
            </w:r>
            <w:proofErr w:type="spellEnd"/>
            <w:r w:rsidRPr="00F147DA">
              <w:rPr>
                <w:rFonts w:ascii="Corbel" w:hAnsi="Corbel"/>
                <w:sz w:val="24"/>
                <w:szCs w:val="24"/>
              </w:rPr>
              <w:t xml:space="preserve"> i pługiem, jazda tyłem, zatrzymanie zwrotem na jednej i dwóch nogach, przekładanka przodem i tyłem – hamowanie.</w:t>
            </w:r>
          </w:p>
          <w:p w14:paraId="464B7C09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Kajakarstwo: Zasady bezpieczeństwa w kajakarstwie, Nauka wsiadania i wysiadania oraz manewrowania kajakiem.</w:t>
            </w:r>
          </w:p>
        </w:tc>
      </w:tr>
      <w:tr w:rsidR="00142717" w:rsidRPr="00F147DA" w14:paraId="4BBB8CD1" w14:textId="77777777" w:rsidTr="003570F9">
        <w:tc>
          <w:tcPr>
            <w:tcW w:w="9639" w:type="dxa"/>
          </w:tcPr>
          <w:p w14:paraId="7BBE39C7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Testy czynnościowe sprawności motorycznej. Przeprowadzenie Wielostopniowego testu wahadłowego lub testu Coopera</w:t>
            </w:r>
          </w:p>
        </w:tc>
      </w:tr>
    </w:tbl>
    <w:p w14:paraId="7515FBC6" w14:textId="77777777" w:rsidR="00142717" w:rsidRDefault="00142717" w:rsidP="0014271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768D091" w14:textId="77777777" w:rsidR="00142717" w:rsidRDefault="00142717" w:rsidP="0014271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B162B69" w14:textId="77777777" w:rsidR="00142717" w:rsidRPr="00F147DA" w:rsidRDefault="00142717" w:rsidP="0014271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>3.4 Metody dydaktyczne</w:t>
      </w:r>
      <w:r w:rsidRPr="00F147DA">
        <w:rPr>
          <w:rFonts w:ascii="Corbel" w:hAnsi="Corbel"/>
          <w:b w:val="0"/>
          <w:smallCaps w:val="0"/>
          <w:szCs w:val="24"/>
        </w:rPr>
        <w:t xml:space="preserve"> </w:t>
      </w:r>
    </w:p>
    <w:p w14:paraId="5C8C21BA" w14:textId="77777777" w:rsidR="00142717" w:rsidRPr="00F147DA" w:rsidRDefault="00142717" w:rsidP="0014271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F6BA76" w14:textId="25475ECC" w:rsidR="00142717" w:rsidRPr="00F147DA" w:rsidRDefault="00142717" w:rsidP="0014271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F147DA">
        <w:rPr>
          <w:rFonts w:ascii="Corbel" w:hAnsi="Corbel"/>
          <w:b w:val="0"/>
          <w:i/>
          <w:szCs w:val="24"/>
        </w:rPr>
        <w:t xml:space="preserve"> </w:t>
      </w:r>
      <w:r w:rsidRPr="00F147DA">
        <w:rPr>
          <w:rFonts w:ascii="Corbel" w:hAnsi="Corbel"/>
          <w:b w:val="0"/>
          <w:i/>
          <w:smallCaps w:val="0"/>
          <w:szCs w:val="24"/>
        </w:rPr>
        <w:t>Ćwiczenia:</w:t>
      </w:r>
      <w:r w:rsidR="002F1DB1">
        <w:rPr>
          <w:rFonts w:ascii="Corbel" w:hAnsi="Corbel"/>
          <w:b w:val="0"/>
          <w:i/>
          <w:smallCaps w:val="0"/>
          <w:szCs w:val="24"/>
        </w:rPr>
        <w:t xml:space="preserve"> </w:t>
      </w:r>
      <w:r>
        <w:rPr>
          <w:rFonts w:ascii="Corbel" w:hAnsi="Corbel"/>
          <w:b w:val="0"/>
          <w:i/>
          <w:smallCaps w:val="0"/>
          <w:szCs w:val="24"/>
        </w:rPr>
        <w:t xml:space="preserve">metoda bezpośredniej celowości ruchu, metoda naśladowcza, </w:t>
      </w:r>
      <w:r w:rsidRPr="00F147DA">
        <w:rPr>
          <w:rFonts w:ascii="Corbel" w:hAnsi="Corbel"/>
          <w:b w:val="0"/>
          <w:i/>
          <w:smallCaps w:val="0"/>
          <w:szCs w:val="24"/>
        </w:rPr>
        <w:t>praca w grupach (rozwiązywanie zadań, dyskusja),</w:t>
      </w:r>
      <w:r w:rsidR="002F1DB1">
        <w:rPr>
          <w:rFonts w:ascii="Corbel" w:hAnsi="Corbel"/>
          <w:b w:val="0"/>
          <w:i/>
          <w:smallCaps w:val="0"/>
          <w:szCs w:val="24"/>
        </w:rPr>
        <w:t xml:space="preserve"> </w:t>
      </w:r>
      <w:r w:rsidRPr="00F147DA">
        <w:rPr>
          <w:rFonts w:ascii="Corbel" w:hAnsi="Corbel"/>
          <w:b w:val="0"/>
          <w:i/>
          <w:smallCaps w:val="0"/>
          <w:szCs w:val="24"/>
        </w:rPr>
        <w:t>gry dydaktyczne</w:t>
      </w:r>
      <w:r>
        <w:rPr>
          <w:rFonts w:ascii="Corbel" w:hAnsi="Corbel"/>
          <w:b w:val="0"/>
          <w:i/>
          <w:smallCaps w:val="0"/>
          <w:szCs w:val="24"/>
        </w:rPr>
        <w:t>, gry sportowe.</w:t>
      </w:r>
    </w:p>
    <w:p w14:paraId="425BE4D5" w14:textId="77777777" w:rsidR="00142717" w:rsidRPr="00F147DA" w:rsidRDefault="00142717" w:rsidP="0014271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A66A069" w14:textId="77777777" w:rsidR="00142717" w:rsidRPr="00F147DA" w:rsidRDefault="00142717" w:rsidP="0014271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4. METODY I KRYTERIA OCENY </w:t>
      </w:r>
    </w:p>
    <w:p w14:paraId="2E24BE9A" w14:textId="77777777" w:rsidR="00142717" w:rsidRPr="00F147DA" w:rsidRDefault="00142717" w:rsidP="0014271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2B0E758" w14:textId="77777777" w:rsidR="00142717" w:rsidRPr="00153FE3" w:rsidRDefault="00142717" w:rsidP="0014271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53FE3">
        <w:rPr>
          <w:rFonts w:ascii="Corbel" w:hAnsi="Corbel"/>
          <w:smallCaps w:val="0"/>
          <w:szCs w:val="24"/>
        </w:rPr>
        <w:t>4.1 Sposoby weryfikacji efektów uczenia się</w:t>
      </w:r>
    </w:p>
    <w:p w14:paraId="67A80D28" w14:textId="77777777" w:rsidR="00142717" w:rsidRPr="00153FE3" w:rsidRDefault="00142717" w:rsidP="0014271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6480"/>
        <w:gridCol w:w="1708"/>
      </w:tblGrid>
      <w:tr w:rsidR="00153FE3" w:rsidRPr="00153FE3" w14:paraId="270512A9" w14:textId="77777777" w:rsidTr="003570F9">
        <w:tc>
          <w:tcPr>
            <w:tcW w:w="993" w:type="dxa"/>
            <w:vAlign w:val="center"/>
          </w:tcPr>
          <w:p w14:paraId="350DB0D7" w14:textId="77777777" w:rsidR="00142717" w:rsidRPr="00153FE3" w:rsidRDefault="00142717" w:rsidP="00357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53FE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819" w:type="dxa"/>
            <w:vAlign w:val="center"/>
          </w:tcPr>
          <w:p w14:paraId="694604DD" w14:textId="77777777" w:rsidR="00142717" w:rsidRPr="00153FE3" w:rsidRDefault="00142717" w:rsidP="00357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53FE3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3E358D8B" w14:textId="77777777" w:rsidR="00142717" w:rsidRPr="00153FE3" w:rsidRDefault="00142717" w:rsidP="00357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53FE3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14:paraId="2783DF9F" w14:textId="77777777" w:rsidR="00142717" w:rsidRPr="00153FE3" w:rsidRDefault="00142717" w:rsidP="00357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53FE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9268D3D" w14:textId="77777777" w:rsidR="00142717" w:rsidRPr="00153FE3" w:rsidRDefault="00142717" w:rsidP="00357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53FE3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53FE3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53FE3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53FE3" w:rsidRPr="00153FE3" w14:paraId="0AFBC63A" w14:textId="77777777" w:rsidTr="003570F9">
        <w:tc>
          <w:tcPr>
            <w:tcW w:w="993" w:type="dxa"/>
          </w:tcPr>
          <w:p w14:paraId="08A9AB66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53FE3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6819" w:type="dxa"/>
          </w:tcPr>
          <w:p w14:paraId="70211EE6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53FE3">
              <w:rPr>
                <w:rFonts w:ascii="Corbel" w:hAnsi="Corbel"/>
                <w:b w:val="0"/>
                <w:szCs w:val="24"/>
              </w:rPr>
              <w:t>testy</w:t>
            </w:r>
            <w:r w:rsidRPr="00153FE3">
              <w:rPr>
                <w:rFonts w:ascii="Corbel" w:hAnsi="Corbel"/>
                <w:szCs w:val="24"/>
              </w:rPr>
              <w:t xml:space="preserve"> </w:t>
            </w:r>
            <w:r w:rsidRPr="00153FE3">
              <w:rPr>
                <w:rFonts w:ascii="Corbel" w:hAnsi="Corbel"/>
                <w:b w:val="0"/>
                <w:szCs w:val="24"/>
              </w:rPr>
              <w:t xml:space="preserve">czynnościowe kontrolujące postępy w zajęciach, </w:t>
            </w:r>
          </w:p>
          <w:p w14:paraId="41AB5C42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53FE3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  <w:p w14:paraId="65FF2FCF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53FE3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</w:tc>
        <w:tc>
          <w:tcPr>
            <w:tcW w:w="1708" w:type="dxa"/>
          </w:tcPr>
          <w:p w14:paraId="09D9FE41" w14:textId="77777777" w:rsidR="00142717" w:rsidRPr="00153FE3" w:rsidRDefault="00142717" w:rsidP="00357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53FE3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53FE3" w:rsidRPr="00153FE3" w14:paraId="3A728E4A" w14:textId="77777777" w:rsidTr="003570F9">
        <w:tc>
          <w:tcPr>
            <w:tcW w:w="993" w:type="dxa"/>
          </w:tcPr>
          <w:p w14:paraId="77F064E7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53FE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819" w:type="dxa"/>
          </w:tcPr>
          <w:p w14:paraId="5C5BD6D8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53FE3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  <w:p w14:paraId="4A4E1015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53FE3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14:paraId="2FCBD9E2" w14:textId="77777777" w:rsidR="00142717" w:rsidRPr="00153FE3" w:rsidRDefault="00142717" w:rsidP="00357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53FE3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53FE3" w:rsidRPr="00153FE3" w14:paraId="2CE8206F" w14:textId="77777777" w:rsidTr="003570F9">
        <w:tc>
          <w:tcPr>
            <w:tcW w:w="993" w:type="dxa"/>
          </w:tcPr>
          <w:p w14:paraId="57C988E5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53FE3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819" w:type="dxa"/>
          </w:tcPr>
          <w:p w14:paraId="69959520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53FE3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  <w:p w14:paraId="2A86E7F5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53FE3">
              <w:rPr>
                <w:rFonts w:ascii="Corbel" w:hAnsi="Corbel"/>
                <w:b w:val="0"/>
                <w:szCs w:val="24"/>
              </w:rPr>
              <w:t>- przygotowanie i prezentacja materiału dydaktycznego z wychowania zdrowotnego</w:t>
            </w:r>
          </w:p>
        </w:tc>
        <w:tc>
          <w:tcPr>
            <w:tcW w:w="1708" w:type="dxa"/>
          </w:tcPr>
          <w:p w14:paraId="147D7B19" w14:textId="77777777" w:rsidR="00142717" w:rsidRPr="00153FE3" w:rsidRDefault="00142717" w:rsidP="00357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53FE3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53FE3" w:rsidRPr="00153FE3" w14:paraId="2D4B9EE9" w14:textId="77777777" w:rsidTr="003570F9">
        <w:tc>
          <w:tcPr>
            <w:tcW w:w="993" w:type="dxa"/>
          </w:tcPr>
          <w:p w14:paraId="60311E8F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53FE3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819" w:type="dxa"/>
          </w:tcPr>
          <w:p w14:paraId="576E44CA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53FE3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14:paraId="3C51E85A" w14:textId="77777777" w:rsidR="00142717" w:rsidRPr="00153FE3" w:rsidRDefault="00142717" w:rsidP="00357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53FE3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53FE3" w:rsidRPr="00153FE3" w14:paraId="169E1065" w14:textId="77777777" w:rsidTr="003570F9">
        <w:tc>
          <w:tcPr>
            <w:tcW w:w="993" w:type="dxa"/>
          </w:tcPr>
          <w:p w14:paraId="491C1ECB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53FE3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819" w:type="dxa"/>
          </w:tcPr>
          <w:p w14:paraId="56D63CE4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53FE3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14:paraId="73EAED49" w14:textId="77777777" w:rsidR="00142717" w:rsidRPr="00153FE3" w:rsidRDefault="00142717" w:rsidP="00357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53FE3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153FE3" w:rsidRPr="00153FE3" w14:paraId="1D1CF3D2" w14:textId="77777777" w:rsidTr="003570F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A45E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53FE3">
              <w:rPr>
                <w:rFonts w:ascii="Corbel" w:hAnsi="Corbel"/>
                <w:b w:val="0"/>
                <w:szCs w:val="24"/>
              </w:rPr>
              <w:lastRenderedPageBreak/>
              <w:t>Ek_06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9465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53FE3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  <w:p w14:paraId="13DED643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53FE3">
              <w:rPr>
                <w:rFonts w:ascii="Corbel" w:hAnsi="Corbel"/>
                <w:b w:val="0"/>
                <w:szCs w:val="24"/>
              </w:rPr>
              <w:t>- przygotowanie i prezentacja materiału dydaktycznego z wychowania zdrowotnego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8DA5" w14:textId="77777777" w:rsidR="00142717" w:rsidRPr="00153FE3" w:rsidRDefault="00142717" w:rsidP="00357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53FE3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7AC282F2" w14:textId="5148CFCF" w:rsidR="00142717" w:rsidRPr="00153FE3" w:rsidRDefault="00142717" w:rsidP="0014271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591854" w14:textId="02075072" w:rsidR="007F4EEE" w:rsidRPr="00153FE3" w:rsidRDefault="007F4EEE" w:rsidP="0014271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A5D7B0" w14:textId="77777777" w:rsidR="007F4EEE" w:rsidRPr="00153FE3" w:rsidRDefault="007F4EEE" w:rsidP="0014271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267EF2" w14:textId="77777777" w:rsidR="00142717" w:rsidRPr="00153FE3" w:rsidRDefault="00142717" w:rsidP="0014271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53FE3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6E0B54C" w14:textId="77777777" w:rsidR="00142717" w:rsidRPr="00153FE3" w:rsidRDefault="00142717" w:rsidP="0014271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53FE3" w:rsidRPr="00153FE3" w14:paraId="733637E0" w14:textId="77777777" w:rsidTr="003570F9">
        <w:tc>
          <w:tcPr>
            <w:tcW w:w="9670" w:type="dxa"/>
          </w:tcPr>
          <w:p w14:paraId="359804F8" w14:textId="77777777" w:rsidR="00142717" w:rsidRPr="00153FE3" w:rsidRDefault="00142717" w:rsidP="003570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3FE3"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</w:p>
          <w:p w14:paraId="24036833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3FE3">
              <w:rPr>
                <w:rFonts w:ascii="Corbel" w:hAnsi="Corbel"/>
                <w:b w:val="0"/>
                <w:smallCaps w:val="0"/>
                <w:szCs w:val="24"/>
              </w:rPr>
              <w:t>• ocena bardzo dobry- bardzo dobra lub  plus dobra średnia ocen cząstkowych. Maksymalnie jedna nieobecność nieusprawiedliwiona.</w:t>
            </w:r>
          </w:p>
          <w:p w14:paraId="31C138A8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3FE3">
              <w:rPr>
                <w:rFonts w:ascii="Corbel" w:hAnsi="Corbel"/>
                <w:b w:val="0"/>
                <w:smallCaps w:val="0"/>
                <w:szCs w:val="24"/>
              </w:rPr>
              <w:t>• ocena plus dobry- bardzo dobra lub dobra średnia ocen cząstkowych. Jedna nieobecność nieusprawiedliwiona.</w:t>
            </w:r>
          </w:p>
          <w:p w14:paraId="5CA74D7C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3FE3">
              <w:rPr>
                <w:rFonts w:ascii="Corbel" w:hAnsi="Corbel"/>
                <w:b w:val="0"/>
                <w:smallCaps w:val="0"/>
                <w:szCs w:val="24"/>
              </w:rPr>
              <w:t>• ocena dobry- dobra średnia ocen cząstkowych. Jedna lub dwie nieobecności nieusprawiedliwione.</w:t>
            </w:r>
          </w:p>
          <w:p w14:paraId="195480B1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3FE3">
              <w:rPr>
                <w:rFonts w:ascii="Corbel" w:hAnsi="Corbel"/>
                <w:b w:val="0"/>
                <w:smallCaps w:val="0"/>
                <w:szCs w:val="24"/>
              </w:rPr>
              <w:t>• ocena plus dostateczny dobra lub dostateczna średnia ocen cząstkowych. Jedna lub dwie nieobecności nieusprawiedliwione.</w:t>
            </w:r>
          </w:p>
          <w:p w14:paraId="59D9B654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3FE3">
              <w:rPr>
                <w:rFonts w:ascii="Corbel" w:hAnsi="Corbel"/>
                <w:b w:val="0"/>
                <w:smallCaps w:val="0"/>
                <w:szCs w:val="24"/>
              </w:rPr>
              <w:t>• ocena dostateczny- dostateczna średnia ocen cząstkowych. Dwie lub maksymalnie  trzy nieobecności nieusprawiedliwione</w:t>
            </w:r>
          </w:p>
          <w:p w14:paraId="10349EEB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3FE3">
              <w:rPr>
                <w:rFonts w:ascii="Corbel" w:hAnsi="Corbel"/>
                <w:b w:val="0"/>
                <w:smallCaps w:val="0"/>
                <w:szCs w:val="24"/>
              </w:rPr>
              <w:t>• ocena niedostateczna- negatywna średnia ocen cząstkowych lub trzy i więcej nieobecności nieusprawiedliwionych.</w:t>
            </w:r>
          </w:p>
          <w:p w14:paraId="4DC14E26" w14:textId="77777777" w:rsidR="00142717" w:rsidRPr="00153FE3" w:rsidRDefault="00142717" w:rsidP="003570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3FE3">
              <w:rPr>
                <w:rFonts w:ascii="Corbel" w:hAnsi="Corbel"/>
                <w:b w:val="0"/>
                <w:smallCaps w:val="0"/>
                <w:szCs w:val="24"/>
              </w:rPr>
              <w:t xml:space="preserve"> Ocenie podlega: </w:t>
            </w:r>
          </w:p>
          <w:p w14:paraId="0BDFEB2A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3FE3">
              <w:rPr>
                <w:rFonts w:ascii="Corbel" w:hAnsi="Corbel"/>
                <w:b w:val="0"/>
                <w:smallCaps w:val="0"/>
                <w:szCs w:val="24"/>
              </w:rPr>
              <w:t>– demonstrowanie poprawnie wybraną technikę aktywności fizycznej zgodnie z zasadami wynikającymi z fachowej literatury</w:t>
            </w:r>
          </w:p>
          <w:p w14:paraId="284D5831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3FE3">
              <w:rPr>
                <w:rFonts w:ascii="Corbel" w:hAnsi="Corbel"/>
                <w:b w:val="0"/>
                <w:smallCaps w:val="0"/>
                <w:szCs w:val="24"/>
              </w:rPr>
              <w:t xml:space="preserve">– prawidłowość realizowania założeń taktycznych, dotyczących współpracy pomiędzy zawodnikami danej drużyny, </w:t>
            </w:r>
          </w:p>
          <w:p w14:paraId="3A3D108A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3FE3">
              <w:rPr>
                <w:rFonts w:ascii="Corbel" w:hAnsi="Corbel"/>
                <w:b w:val="0"/>
                <w:smallCaps w:val="0"/>
                <w:szCs w:val="24"/>
              </w:rPr>
              <w:t>– stopień zaangażowania  w wybranej formie aktywności fizycznej,</w:t>
            </w:r>
          </w:p>
          <w:p w14:paraId="53B05593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3FE3">
              <w:rPr>
                <w:rFonts w:ascii="Corbel" w:hAnsi="Corbel"/>
                <w:b w:val="0"/>
                <w:smallCaps w:val="0"/>
                <w:szCs w:val="24"/>
              </w:rPr>
              <w:t>– poprawne wykonywanie wybranych ćwiczeń fizycznych wg wzorca zaprezentowanego na zajęciach,</w:t>
            </w:r>
          </w:p>
          <w:p w14:paraId="2ECFC145" w14:textId="77777777" w:rsidR="00142717" w:rsidRPr="00153FE3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3FE3">
              <w:rPr>
                <w:rFonts w:ascii="Corbel" w:hAnsi="Corbel"/>
                <w:b w:val="0"/>
                <w:smallCaps w:val="0"/>
                <w:szCs w:val="24"/>
              </w:rPr>
              <w:t>– odpowiedni  poziom sprawności fizycznej i wydolność organizmu.</w:t>
            </w:r>
          </w:p>
        </w:tc>
      </w:tr>
    </w:tbl>
    <w:p w14:paraId="020A74FB" w14:textId="77777777" w:rsidR="00142717" w:rsidRPr="00F147DA" w:rsidRDefault="00142717" w:rsidP="0014271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36642C" w14:textId="77777777" w:rsidR="00142717" w:rsidRPr="00F147DA" w:rsidRDefault="00142717" w:rsidP="0014271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147DA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FADE585" w14:textId="77777777" w:rsidR="00142717" w:rsidRPr="00F147DA" w:rsidRDefault="00142717" w:rsidP="0014271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8"/>
        <w:gridCol w:w="3272"/>
      </w:tblGrid>
      <w:tr w:rsidR="00142717" w:rsidRPr="00F147DA" w14:paraId="499172ED" w14:textId="77777777" w:rsidTr="003570F9">
        <w:tc>
          <w:tcPr>
            <w:tcW w:w="6237" w:type="dxa"/>
            <w:vAlign w:val="center"/>
          </w:tcPr>
          <w:p w14:paraId="5D4B019F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402" w:type="dxa"/>
            <w:vAlign w:val="center"/>
          </w:tcPr>
          <w:p w14:paraId="218A1697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42717" w:rsidRPr="00F147DA" w14:paraId="41118777" w14:textId="77777777" w:rsidTr="003570F9">
        <w:tc>
          <w:tcPr>
            <w:tcW w:w="6237" w:type="dxa"/>
          </w:tcPr>
          <w:p w14:paraId="6BF2C04B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3402" w:type="dxa"/>
          </w:tcPr>
          <w:p w14:paraId="5AC7E10D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142717" w:rsidRPr="00F147DA" w14:paraId="0E66FEEF" w14:textId="77777777" w:rsidTr="003570F9">
        <w:tc>
          <w:tcPr>
            <w:tcW w:w="6237" w:type="dxa"/>
          </w:tcPr>
          <w:p w14:paraId="5886AE9B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1E549FF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402" w:type="dxa"/>
          </w:tcPr>
          <w:p w14:paraId="1454A5BD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142717" w:rsidRPr="00F147DA" w14:paraId="3F0AA5A6" w14:textId="77777777" w:rsidTr="003570F9">
        <w:tc>
          <w:tcPr>
            <w:tcW w:w="6237" w:type="dxa"/>
          </w:tcPr>
          <w:p w14:paraId="204EBDF0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147D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147DA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07D972FD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402" w:type="dxa"/>
          </w:tcPr>
          <w:p w14:paraId="3C1CFC5F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142717" w:rsidRPr="00F147DA" w14:paraId="79848047" w14:textId="77777777" w:rsidTr="003570F9">
        <w:tc>
          <w:tcPr>
            <w:tcW w:w="6237" w:type="dxa"/>
          </w:tcPr>
          <w:p w14:paraId="1681A2AE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</w:tcPr>
          <w:p w14:paraId="064AAABB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142717" w:rsidRPr="00F147DA" w14:paraId="301BE9C7" w14:textId="77777777" w:rsidTr="003570F9">
        <w:tc>
          <w:tcPr>
            <w:tcW w:w="6237" w:type="dxa"/>
          </w:tcPr>
          <w:p w14:paraId="6B3A1468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</w:tcPr>
          <w:p w14:paraId="2E2DDA49" w14:textId="77777777" w:rsidR="00142717" w:rsidRPr="00F147DA" w:rsidRDefault="00142717" w:rsidP="003570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0</w:t>
            </w:r>
          </w:p>
        </w:tc>
      </w:tr>
    </w:tbl>
    <w:p w14:paraId="39E4472B" w14:textId="77777777" w:rsidR="00142717" w:rsidRPr="00F147DA" w:rsidRDefault="00142717" w:rsidP="0014271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147DA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058B083A" w14:textId="77777777" w:rsidR="00142717" w:rsidRPr="00F147DA" w:rsidRDefault="00142717" w:rsidP="0014271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C7571C" w14:textId="77777777" w:rsidR="00142717" w:rsidRPr="00F147DA" w:rsidRDefault="00142717" w:rsidP="0014271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1765B64D" w14:textId="77777777" w:rsidR="00142717" w:rsidRPr="00F147DA" w:rsidRDefault="00142717" w:rsidP="0014271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118"/>
      </w:tblGrid>
      <w:tr w:rsidR="00142717" w:rsidRPr="00F147DA" w14:paraId="21ECC006" w14:textId="77777777" w:rsidTr="003570F9">
        <w:trPr>
          <w:trHeight w:val="397"/>
        </w:trPr>
        <w:tc>
          <w:tcPr>
            <w:tcW w:w="4395" w:type="dxa"/>
          </w:tcPr>
          <w:p w14:paraId="340F5561" w14:textId="77777777" w:rsidR="00142717" w:rsidRPr="00F147DA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118" w:type="dxa"/>
          </w:tcPr>
          <w:p w14:paraId="4B4B46ED" w14:textId="77777777" w:rsidR="00142717" w:rsidRPr="00F147DA" w:rsidRDefault="00142717" w:rsidP="00357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142717" w:rsidRPr="00F147DA" w14:paraId="498AE70C" w14:textId="77777777" w:rsidTr="003570F9">
        <w:trPr>
          <w:trHeight w:val="397"/>
        </w:trPr>
        <w:tc>
          <w:tcPr>
            <w:tcW w:w="4395" w:type="dxa"/>
          </w:tcPr>
          <w:p w14:paraId="128F7C6D" w14:textId="77777777" w:rsidR="00142717" w:rsidRPr="00F147DA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118" w:type="dxa"/>
          </w:tcPr>
          <w:p w14:paraId="25A517B3" w14:textId="77777777" w:rsidR="00142717" w:rsidRPr="00F147DA" w:rsidRDefault="00142717" w:rsidP="00357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0CE99F6" w14:textId="77777777" w:rsidR="00142717" w:rsidRPr="00F147DA" w:rsidRDefault="00142717" w:rsidP="0014271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F57411" w14:textId="77777777" w:rsidR="00142717" w:rsidRPr="00F147DA" w:rsidRDefault="00142717" w:rsidP="0014271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7. LITERATURA </w:t>
      </w:r>
    </w:p>
    <w:p w14:paraId="23729A34" w14:textId="77777777" w:rsidR="00142717" w:rsidRPr="00F147DA" w:rsidRDefault="00142717" w:rsidP="0014271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142717" w:rsidRPr="00F147DA" w14:paraId="3AA8E29E" w14:textId="77777777" w:rsidTr="003570F9">
        <w:trPr>
          <w:trHeight w:val="397"/>
        </w:trPr>
        <w:tc>
          <w:tcPr>
            <w:tcW w:w="9639" w:type="dxa"/>
          </w:tcPr>
          <w:p w14:paraId="7E927130" w14:textId="77777777" w:rsidR="00142717" w:rsidRPr="00F10601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30D3666" w14:textId="77777777" w:rsidR="00142717" w:rsidRPr="00F10601" w:rsidRDefault="00142717" w:rsidP="003570F9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3CECB98D" w14:textId="77777777" w:rsidR="00142717" w:rsidRPr="00F10601" w:rsidRDefault="00142717" w:rsidP="003570F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Gołaszewski J., </w:t>
            </w:r>
            <w:r w:rsidRPr="00F106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Piłka nożna</w:t>
            </w: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Poznań, 2003.</w:t>
            </w:r>
          </w:p>
          <w:p w14:paraId="60972F89" w14:textId="77777777" w:rsidR="00142717" w:rsidRPr="00F10601" w:rsidRDefault="00142717" w:rsidP="003570F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Huciński</w:t>
            </w:r>
            <w:proofErr w:type="spellEnd"/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 </w:t>
            </w:r>
            <w:r w:rsidRPr="00F106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nauczania i doskonalenia podstaw</w:t>
            </w: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Wrocław, 2006.</w:t>
            </w:r>
          </w:p>
          <w:p w14:paraId="23078864" w14:textId="77777777" w:rsidR="00142717" w:rsidRPr="00F10601" w:rsidRDefault="00142717" w:rsidP="003570F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Huciński</w:t>
            </w:r>
            <w:proofErr w:type="spellEnd"/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 Kelner J., </w:t>
            </w:r>
            <w:r w:rsidRPr="00F106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Koszykówka</w:t>
            </w: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Wrocław, 2001.</w:t>
            </w:r>
          </w:p>
          <w:p w14:paraId="73083433" w14:textId="77777777" w:rsidR="00142717" w:rsidRPr="00F10601" w:rsidRDefault="00142717" w:rsidP="003570F9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>Madejski E., Węglarz J., Wybrane zagadnienia współczesnej metodyki wychowania fizycznego, Podręcznik dla nauczycieli i studentów, Impuls, 2017.</w:t>
            </w:r>
          </w:p>
          <w:p w14:paraId="1CC77A7F" w14:textId="77777777" w:rsidR="00142717" w:rsidRPr="00F10601" w:rsidRDefault="00142717" w:rsidP="003570F9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 xml:space="preserve">Stawiarski St., </w:t>
            </w:r>
            <w:r w:rsidRPr="00F10601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Piłka ręczna cz. I </w:t>
            </w:r>
            <w:proofErr w:type="spellStart"/>
            <w:r w:rsidRPr="00F10601">
              <w:rPr>
                <w:rFonts w:ascii="Corbel" w:hAnsi="Corbel"/>
                <w:i/>
                <w:color w:val="000000"/>
                <w:sz w:val="24"/>
                <w:szCs w:val="24"/>
              </w:rPr>
              <w:t>i</w:t>
            </w:r>
            <w:proofErr w:type="spellEnd"/>
            <w:r w:rsidRPr="00F10601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II</w:t>
            </w: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>, Kraków, 2003.</w:t>
            </w:r>
          </w:p>
          <w:p w14:paraId="2BB31841" w14:textId="77777777" w:rsidR="00142717" w:rsidRPr="00F10601" w:rsidRDefault="00142717" w:rsidP="003570F9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>Uzarowicz</w:t>
            </w:r>
            <w:proofErr w:type="spellEnd"/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 xml:space="preserve"> J., </w:t>
            </w:r>
            <w:r w:rsidRPr="00F10601">
              <w:rPr>
                <w:rFonts w:ascii="Corbel" w:hAnsi="Corbel"/>
                <w:i/>
                <w:color w:val="000000"/>
                <w:sz w:val="24"/>
                <w:szCs w:val="24"/>
              </w:rPr>
              <w:t>Piłka siatkowa. Co jest grane</w:t>
            </w: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>, Kraków, 2001.</w:t>
            </w:r>
          </w:p>
          <w:p w14:paraId="10B63F59" w14:textId="77777777" w:rsidR="00142717" w:rsidRPr="00F10601" w:rsidRDefault="00142717" w:rsidP="003570F9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>Bondarowicz</w:t>
            </w:r>
            <w:proofErr w:type="spellEnd"/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 xml:space="preserve"> M., </w:t>
            </w:r>
            <w:r w:rsidRPr="00F10601">
              <w:rPr>
                <w:rFonts w:ascii="Corbel" w:hAnsi="Corbel"/>
                <w:i/>
                <w:color w:val="000000"/>
                <w:sz w:val="24"/>
                <w:szCs w:val="24"/>
              </w:rPr>
              <w:t>Zabawy i gry ruchowe w zajęciach sportowych</w:t>
            </w:r>
            <w:r w:rsidRPr="00F10601">
              <w:rPr>
                <w:rFonts w:ascii="Corbel" w:hAnsi="Corbel"/>
                <w:color w:val="000000"/>
                <w:sz w:val="24"/>
                <w:szCs w:val="24"/>
              </w:rPr>
              <w:t>. Warszawa, 2002.</w:t>
            </w:r>
          </w:p>
        </w:tc>
      </w:tr>
      <w:tr w:rsidR="00142717" w:rsidRPr="00F147DA" w14:paraId="5F756261" w14:textId="77777777" w:rsidTr="003570F9">
        <w:trPr>
          <w:trHeight w:val="397"/>
        </w:trPr>
        <w:tc>
          <w:tcPr>
            <w:tcW w:w="9639" w:type="dxa"/>
          </w:tcPr>
          <w:p w14:paraId="7C0AA475" w14:textId="77777777" w:rsidR="00142717" w:rsidRPr="00F10601" w:rsidRDefault="00142717" w:rsidP="003570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F540D45" w14:textId="77777777" w:rsidR="00142717" w:rsidRPr="00F10601" w:rsidRDefault="00142717" w:rsidP="003570F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Zaborniak</w:t>
            </w:r>
            <w:proofErr w:type="spellEnd"/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</w:t>
            </w:r>
            <w:r w:rsidRPr="00F106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nauczania ćwiczeń lekkoatletycznych. Poradnik dla nauczycieli</w:t>
            </w: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Rzeszów, 2006. </w:t>
            </w:r>
          </w:p>
          <w:p w14:paraId="168DF825" w14:textId="77777777" w:rsidR="00142717" w:rsidRPr="00F10601" w:rsidRDefault="00142717" w:rsidP="003570F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Drabik J., </w:t>
            </w:r>
            <w:r w:rsidRPr="00F106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Aktywność fizyczna w treningu zdrowotnym osób dorosłych</w:t>
            </w:r>
            <w:r w:rsidRPr="00F106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1996.</w:t>
            </w:r>
          </w:p>
        </w:tc>
      </w:tr>
    </w:tbl>
    <w:p w14:paraId="354C1342" w14:textId="77777777" w:rsidR="00142717" w:rsidRPr="00F147DA" w:rsidRDefault="00142717" w:rsidP="0014271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8B93A8" w14:textId="77777777" w:rsidR="00142717" w:rsidRPr="00F147DA" w:rsidRDefault="00142717" w:rsidP="0014271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D25CD1" w14:textId="77777777" w:rsidR="007F4EEE" w:rsidRDefault="007F4EEE" w:rsidP="007F4EEE">
      <w:pPr>
        <w:pStyle w:val="Punktygwne"/>
        <w:spacing w:before="0" w:after="0"/>
        <w:ind w:left="360"/>
        <w:rPr>
          <w:rFonts w:ascii="Corbel" w:hAnsi="Corbel" w:cs="Corbel"/>
        </w:rPr>
      </w:pPr>
      <w:r>
        <w:rPr>
          <w:rFonts w:ascii="Corbel" w:hAnsi="Corbel" w:cs="Corbel"/>
          <w:b w:val="0"/>
          <w:smallCaps w:val="0"/>
        </w:rPr>
        <w:t>Akceptacja Kierownika Jednostki lub osoby upoważnionej</w:t>
      </w:r>
    </w:p>
    <w:p w14:paraId="7FAC7536" w14:textId="4CC4B14B" w:rsidR="00A6181B" w:rsidRDefault="00A6181B" w:rsidP="007F4EEE"/>
    <w:p w14:paraId="0417A5A0" w14:textId="77777777" w:rsidR="00887388" w:rsidRDefault="00887388" w:rsidP="007F4EEE"/>
    <w:p w14:paraId="1A398D85" w14:textId="77777777" w:rsidR="00887388" w:rsidRDefault="00887388" w:rsidP="007F4EEE"/>
    <w:p w14:paraId="2CF6E91B" w14:textId="77777777" w:rsidR="00887388" w:rsidRDefault="00887388" w:rsidP="007F4EEE"/>
    <w:p w14:paraId="175976B8" w14:textId="77777777" w:rsidR="00887388" w:rsidRDefault="00887388" w:rsidP="007F4EEE"/>
    <w:p w14:paraId="5E2C3660" w14:textId="77777777" w:rsidR="00887388" w:rsidRDefault="00887388" w:rsidP="007F4EEE"/>
    <w:p w14:paraId="612EF04B" w14:textId="77777777" w:rsidR="00887388" w:rsidRDefault="00887388" w:rsidP="007F4EEE"/>
    <w:sectPr w:rsidR="008873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B2B3E6" w14:textId="77777777" w:rsidR="006C6FDE" w:rsidRDefault="006C6FDE" w:rsidP="003D5B0A">
      <w:pPr>
        <w:spacing w:after="0" w:line="240" w:lineRule="auto"/>
      </w:pPr>
      <w:r>
        <w:separator/>
      </w:r>
    </w:p>
  </w:endnote>
  <w:endnote w:type="continuationSeparator" w:id="0">
    <w:p w14:paraId="232085D4" w14:textId="77777777" w:rsidR="006C6FDE" w:rsidRDefault="006C6FDE" w:rsidP="003D5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5D07EE" w14:textId="77777777" w:rsidR="006C6FDE" w:rsidRDefault="006C6FDE" w:rsidP="003D5B0A">
      <w:pPr>
        <w:spacing w:after="0" w:line="240" w:lineRule="auto"/>
      </w:pPr>
      <w:r>
        <w:separator/>
      </w:r>
    </w:p>
  </w:footnote>
  <w:footnote w:type="continuationSeparator" w:id="0">
    <w:p w14:paraId="3EBF4C0F" w14:textId="77777777" w:rsidR="006C6FDE" w:rsidRDefault="006C6FDE" w:rsidP="003D5B0A">
      <w:pPr>
        <w:spacing w:after="0" w:line="240" w:lineRule="auto"/>
      </w:pPr>
      <w:r>
        <w:continuationSeparator/>
      </w:r>
    </w:p>
  </w:footnote>
  <w:footnote w:id="1">
    <w:p w14:paraId="69ECCC61" w14:textId="77777777" w:rsidR="003D5B0A" w:rsidRDefault="003D5B0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F19A6"/>
    <w:multiLevelType w:val="hybridMultilevel"/>
    <w:tmpl w:val="487E6ACC"/>
    <w:lvl w:ilvl="0" w:tplc="1F16D4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717"/>
    <w:rsid w:val="000917AF"/>
    <w:rsid w:val="001276D6"/>
    <w:rsid w:val="00142717"/>
    <w:rsid w:val="00153FE3"/>
    <w:rsid w:val="001A1C63"/>
    <w:rsid w:val="002F1DB1"/>
    <w:rsid w:val="002F4022"/>
    <w:rsid w:val="0037751C"/>
    <w:rsid w:val="003D0495"/>
    <w:rsid w:val="003D5B0A"/>
    <w:rsid w:val="003E2815"/>
    <w:rsid w:val="00440F3E"/>
    <w:rsid w:val="0061062C"/>
    <w:rsid w:val="006C6FDE"/>
    <w:rsid w:val="007220A1"/>
    <w:rsid w:val="007402E7"/>
    <w:rsid w:val="007A64EA"/>
    <w:rsid w:val="007F4EEE"/>
    <w:rsid w:val="008329C1"/>
    <w:rsid w:val="00887388"/>
    <w:rsid w:val="008A121F"/>
    <w:rsid w:val="009233E3"/>
    <w:rsid w:val="009242D1"/>
    <w:rsid w:val="009E1B83"/>
    <w:rsid w:val="00A6181B"/>
    <w:rsid w:val="00AB4529"/>
    <w:rsid w:val="00AD264A"/>
    <w:rsid w:val="00B3486E"/>
    <w:rsid w:val="00BD6CD1"/>
    <w:rsid w:val="00D9641E"/>
    <w:rsid w:val="00E4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9FD3F"/>
  <w15:docId w15:val="{813E06B4-BC15-40A0-A0E2-138733471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271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42717"/>
    <w:pPr>
      <w:ind w:left="720"/>
      <w:contextualSpacing/>
    </w:pPr>
  </w:style>
  <w:style w:type="paragraph" w:customStyle="1" w:styleId="Punktygwne">
    <w:name w:val="Punkty główne"/>
    <w:basedOn w:val="Normalny"/>
    <w:uiPriority w:val="99"/>
    <w:rsid w:val="00142717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4271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42717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4271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4271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42717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4271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42717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427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4271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3D5B0A"/>
    <w:pPr>
      <w:spacing w:after="0" w:line="240" w:lineRule="auto"/>
    </w:pPr>
    <w:rPr>
      <w:rFonts w:eastAsia="Times New Roman" w:cs="Calibr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D5B0A"/>
    <w:rPr>
      <w:rFonts w:ascii="Calibri" w:eastAsia="Times New Roman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3D5B0A"/>
    <w:rPr>
      <w:rFonts w:ascii="Times New Roman" w:hAnsi="Times New Roman"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52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1513</Words>
  <Characters>9084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</dc:creator>
  <cp:lastModifiedBy>Użytkownik systemu Windows</cp:lastModifiedBy>
  <cp:revision>3</cp:revision>
  <dcterms:created xsi:type="dcterms:W3CDTF">2022-12-07T09:20:00Z</dcterms:created>
  <dcterms:modified xsi:type="dcterms:W3CDTF">2022-12-08T13:25:00Z</dcterms:modified>
</cp:coreProperties>
</file>